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710" w:type="dxa"/>
        <w:tblCellMar>
          <w:left w:w="0" w:type="dxa"/>
          <w:right w:w="0" w:type="dxa"/>
        </w:tblCellMar>
        <w:tblLook w:val="04A0" w:firstRow="1" w:lastRow="0" w:firstColumn="1" w:lastColumn="0" w:noHBand="0" w:noVBand="1"/>
        <w:tblDescription w:val="Page layout for front and back cover of booklet"/>
      </w:tblPr>
      <w:tblGrid>
        <w:gridCol w:w="6122"/>
        <w:gridCol w:w="840"/>
        <w:gridCol w:w="431"/>
        <w:gridCol w:w="377"/>
        <w:gridCol w:w="461"/>
        <w:gridCol w:w="6653"/>
        <w:gridCol w:w="826"/>
      </w:tblGrid>
      <w:tr w:rsidR="00F04472" w14:paraId="50CDD860" w14:textId="77777777" w:rsidTr="006F32F9">
        <w:trPr>
          <w:trHeight w:hRule="exact" w:val="11341"/>
        </w:trPr>
        <w:tc>
          <w:tcPr>
            <w:tcW w:w="6962" w:type="dxa"/>
            <w:gridSpan w:val="2"/>
          </w:tcPr>
          <w:p w14:paraId="06B64980" w14:textId="77777777" w:rsidR="00D23A35" w:rsidRPr="00176A94" w:rsidRDefault="00D23A35">
            <w:pPr>
              <w:rPr>
                <w:sz w:val="2"/>
                <w:szCs w:val="2"/>
              </w:rPr>
            </w:pPr>
          </w:p>
          <w:tbl>
            <w:tblPr>
              <w:tblW w:w="5000" w:type="pct"/>
              <w:tblCellMar>
                <w:left w:w="0" w:type="dxa"/>
                <w:right w:w="0" w:type="dxa"/>
              </w:tblCellMar>
              <w:tblLook w:val="04A0" w:firstRow="1" w:lastRow="0" w:firstColumn="1" w:lastColumn="0" w:noHBand="0" w:noVBand="1"/>
              <w:tblDescription w:val="Back cover layout"/>
            </w:tblPr>
            <w:tblGrid>
              <w:gridCol w:w="6962"/>
            </w:tblGrid>
            <w:tr w:rsidR="00F04472" w14:paraId="6E05C647" w14:textId="77777777" w:rsidTr="00712FE7">
              <w:trPr>
                <w:trHeight w:val="10637"/>
              </w:trPr>
              <w:tc>
                <w:tcPr>
                  <w:tcW w:w="5000" w:type="pct"/>
                </w:tcPr>
                <w:p w14:paraId="6B3F6E9A" w14:textId="1A255F71" w:rsidR="009D2335" w:rsidRDefault="00D5121D">
                  <w:pPr>
                    <w:pStyle w:val="Heading2"/>
                    <w:spacing w:before="0"/>
                  </w:pPr>
                  <w:r>
                    <w:t>Our Mass Centres</w:t>
                  </w:r>
                </w:p>
                <w:p w14:paraId="374021A3" w14:textId="6319F27C" w:rsidR="00F26BB2" w:rsidRPr="002A51E3" w:rsidRDefault="00D5121D" w:rsidP="00F26BB2">
                  <w:pPr>
                    <w:pStyle w:val="Heading2"/>
                    <w:numPr>
                      <w:ilvl w:val="0"/>
                      <w:numId w:val="10"/>
                    </w:numPr>
                    <w:spacing w:before="240" w:line="276" w:lineRule="auto"/>
                    <w:ind w:left="714" w:hanging="357"/>
                    <w:jc w:val="both"/>
                    <w:rPr>
                      <w:rFonts w:ascii="Georgia" w:hAnsi="Georgia"/>
                      <w:b w:val="0"/>
                      <w:bCs w:val="0"/>
                      <w:color w:val="444444"/>
                      <w:sz w:val="24"/>
                      <w:szCs w:val="24"/>
                      <w:bdr w:val="none" w:sz="0" w:space="0" w:color="auto" w:frame="1"/>
                    </w:rPr>
                  </w:pPr>
                  <w:r w:rsidRPr="002A51E3">
                    <w:rPr>
                      <w:rFonts w:ascii="Georgia" w:hAnsi="Georgia"/>
                      <w:b w:val="0"/>
                      <w:bCs w:val="0"/>
                      <w:color w:val="444444"/>
                      <w:sz w:val="24"/>
                      <w:szCs w:val="24"/>
                      <w:bdr w:val="none" w:sz="0" w:space="0" w:color="auto" w:frame="1"/>
                    </w:rPr>
                    <w:t>Greenstead</w:t>
                  </w:r>
                  <w:r w:rsidR="00D23A35" w:rsidRPr="002A51E3">
                    <w:rPr>
                      <w:rFonts w:ascii="Georgia" w:hAnsi="Georgia"/>
                      <w:b w:val="0"/>
                      <w:bCs w:val="0"/>
                      <w:color w:val="444444"/>
                      <w:sz w:val="24"/>
                      <w:szCs w:val="24"/>
                      <w:bdr w:val="none" w:sz="0" w:space="0" w:color="auto" w:frame="1"/>
                    </w:rPr>
                    <w:t>, St John Payne Catholic Church</w:t>
                  </w:r>
                  <w:r w:rsidRPr="002A51E3">
                    <w:rPr>
                      <w:rFonts w:ascii="Georgia" w:hAnsi="Georgia"/>
                      <w:b w:val="0"/>
                      <w:bCs w:val="0"/>
                      <w:color w:val="444444"/>
                      <w:sz w:val="24"/>
                      <w:szCs w:val="24"/>
                      <w:bdr w:val="none" w:sz="0" w:space="0" w:color="auto" w:frame="1"/>
                    </w:rPr>
                    <w:t>, CO4 3QD</w:t>
                  </w:r>
                </w:p>
                <w:p w14:paraId="69742001" w14:textId="4FFA740F" w:rsidR="00F26BB2" w:rsidRPr="00F26BB2" w:rsidRDefault="00D5121D" w:rsidP="008774C6">
                  <w:pPr>
                    <w:pStyle w:val="Heading2"/>
                    <w:numPr>
                      <w:ilvl w:val="0"/>
                      <w:numId w:val="10"/>
                    </w:numPr>
                    <w:spacing w:before="120" w:after="240" w:line="276" w:lineRule="auto"/>
                    <w:ind w:left="714" w:hanging="357"/>
                    <w:jc w:val="both"/>
                    <w:rPr>
                      <w:rFonts w:ascii="Georgia" w:hAnsi="Georgia"/>
                      <w:b w:val="0"/>
                      <w:bCs w:val="0"/>
                      <w:color w:val="444444"/>
                      <w:sz w:val="24"/>
                      <w:szCs w:val="24"/>
                      <w:bdr w:val="none" w:sz="0" w:space="0" w:color="auto" w:frame="1"/>
                    </w:rPr>
                  </w:pPr>
                  <w:r w:rsidRPr="00F26BB2">
                    <w:rPr>
                      <w:rFonts w:ascii="Georgia" w:hAnsi="Georgia"/>
                      <w:b w:val="0"/>
                      <w:bCs w:val="0"/>
                      <w:color w:val="444444"/>
                      <w:sz w:val="24"/>
                      <w:szCs w:val="24"/>
                      <w:bdr w:val="none" w:sz="0" w:space="0" w:color="auto" w:frame="1"/>
                    </w:rPr>
                    <w:t>Ardleigh</w:t>
                  </w:r>
                  <w:r w:rsidR="00F26BB2" w:rsidRPr="00F26BB2">
                    <w:rPr>
                      <w:rFonts w:ascii="Georgia" w:hAnsi="Georgia"/>
                      <w:b w:val="0"/>
                      <w:bCs w:val="0"/>
                      <w:color w:val="444444"/>
                      <w:sz w:val="24"/>
                      <w:szCs w:val="24"/>
                      <w:bdr w:val="none" w:sz="0" w:space="0" w:color="auto" w:frame="1"/>
                    </w:rPr>
                    <w:t xml:space="preserve"> St. Mary the Virgin </w:t>
                  </w:r>
                  <w:r w:rsidR="008847FB">
                    <w:rPr>
                      <w:rFonts w:ascii="Georgia" w:hAnsi="Georgia"/>
                      <w:b w:val="0"/>
                      <w:bCs w:val="0"/>
                      <w:color w:val="444444"/>
                      <w:sz w:val="24"/>
                      <w:szCs w:val="24"/>
                      <w:bdr w:val="none" w:sz="0" w:space="0" w:color="auto" w:frame="1"/>
                    </w:rPr>
                    <w:t>(</w:t>
                  </w:r>
                  <w:r w:rsidR="00F26BB2" w:rsidRPr="00F26BB2">
                    <w:rPr>
                      <w:rFonts w:ascii="Georgia" w:hAnsi="Georgia"/>
                      <w:b w:val="0"/>
                      <w:bCs w:val="0"/>
                      <w:color w:val="444444"/>
                      <w:sz w:val="24"/>
                      <w:szCs w:val="24"/>
                      <w:bdr w:val="none" w:sz="0" w:space="0" w:color="auto" w:frame="1"/>
                    </w:rPr>
                    <w:t>C of E</w:t>
                  </w:r>
                  <w:r w:rsidR="008847FB">
                    <w:rPr>
                      <w:rFonts w:ascii="Georgia" w:hAnsi="Georgia"/>
                      <w:b w:val="0"/>
                      <w:bCs w:val="0"/>
                      <w:color w:val="444444"/>
                      <w:sz w:val="24"/>
                      <w:szCs w:val="24"/>
                      <w:bdr w:val="none" w:sz="0" w:space="0" w:color="auto" w:frame="1"/>
                    </w:rPr>
                    <w:t>)</w:t>
                  </w:r>
                  <w:r w:rsidR="00F26BB2" w:rsidRPr="00F26BB2">
                    <w:rPr>
                      <w:rFonts w:ascii="Georgia" w:hAnsi="Georgia"/>
                      <w:b w:val="0"/>
                      <w:bCs w:val="0"/>
                      <w:color w:val="444444"/>
                      <w:sz w:val="24"/>
                      <w:szCs w:val="24"/>
                      <w:bdr w:val="none" w:sz="0" w:space="0" w:color="auto" w:frame="1"/>
                    </w:rPr>
                    <w:t>, CO7 7LD</w:t>
                  </w:r>
                </w:p>
                <w:p w14:paraId="0FDD61DC" w14:textId="6C7C1296" w:rsidR="00F26BB2" w:rsidRPr="00F26BB2" w:rsidRDefault="00F26BB2" w:rsidP="00F26BB2">
                  <w:pPr>
                    <w:pStyle w:val="Heading2"/>
                    <w:numPr>
                      <w:ilvl w:val="0"/>
                      <w:numId w:val="10"/>
                    </w:numPr>
                    <w:spacing w:before="120" w:after="360" w:line="276" w:lineRule="auto"/>
                    <w:ind w:left="714" w:hanging="357"/>
                    <w:jc w:val="both"/>
                    <w:rPr>
                      <w:rFonts w:ascii="Georgia" w:hAnsi="Georgia"/>
                      <w:b w:val="0"/>
                      <w:bCs w:val="0"/>
                      <w:color w:val="444444"/>
                      <w:sz w:val="24"/>
                      <w:szCs w:val="24"/>
                      <w:bdr w:val="none" w:sz="0" w:space="0" w:color="auto" w:frame="1"/>
                    </w:rPr>
                  </w:pPr>
                  <w:r w:rsidRPr="00F26BB2">
                    <w:rPr>
                      <w:rFonts w:ascii="Georgia" w:hAnsi="Georgia"/>
                      <w:b w:val="0"/>
                      <w:bCs w:val="0"/>
                      <w:color w:val="444444"/>
                      <w:sz w:val="24"/>
                      <w:szCs w:val="24"/>
                      <w:bdr w:val="none" w:sz="0" w:space="0" w:color="auto" w:frame="1"/>
                    </w:rPr>
                    <w:t xml:space="preserve">Mistley, St. Mary &amp; St. Michael </w:t>
                  </w:r>
                  <w:r w:rsidR="008847FB">
                    <w:rPr>
                      <w:rFonts w:ascii="Georgia" w:hAnsi="Georgia"/>
                      <w:b w:val="0"/>
                      <w:bCs w:val="0"/>
                      <w:color w:val="444444"/>
                      <w:sz w:val="24"/>
                      <w:szCs w:val="24"/>
                      <w:bdr w:val="none" w:sz="0" w:space="0" w:color="auto" w:frame="1"/>
                    </w:rPr>
                    <w:t>(</w:t>
                  </w:r>
                  <w:bookmarkStart w:id="0" w:name="_GoBack"/>
                  <w:bookmarkEnd w:id="0"/>
                  <w:r w:rsidRPr="00F26BB2">
                    <w:rPr>
                      <w:rFonts w:ascii="Georgia" w:hAnsi="Georgia"/>
                      <w:b w:val="0"/>
                      <w:bCs w:val="0"/>
                      <w:color w:val="444444"/>
                      <w:sz w:val="24"/>
                      <w:szCs w:val="24"/>
                      <w:bdr w:val="none" w:sz="0" w:space="0" w:color="auto" w:frame="1"/>
                    </w:rPr>
                    <w:t>C of E</w:t>
                  </w:r>
                  <w:r w:rsidR="008847FB">
                    <w:rPr>
                      <w:rFonts w:ascii="Georgia" w:hAnsi="Georgia"/>
                      <w:b w:val="0"/>
                      <w:bCs w:val="0"/>
                      <w:color w:val="444444"/>
                      <w:sz w:val="24"/>
                      <w:szCs w:val="24"/>
                      <w:bdr w:val="none" w:sz="0" w:space="0" w:color="auto" w:frame="1"/>
                    </w:rPr>
                    <w:t>)</w:t>
                  </w:r>
                  <w:r w:rsidRPr="00F26BB2">
                    <w:rPr>
                      <w:rFonts w:ascii="Georgia" w:hAnsi="Georgia"/>
                      <w:b w:val="0"/>
                      <w:bCs w:val="0"/>
                      <w:color w:val="444444"/>
                      <w:sz w:val="24"/>
                      <w:szCs w:val="24"/>
                      <w:bdr w:val="none" w:sz="0" w:space="0" w:color="auto" w:frame="1"/>
                    </w:rPr>
                    <w:t>, CO</w:t>
                  </w:r>
                  <w:r w:rsidR="00271259">
                    <w:rPr>
                      <w:rFonts w:ascii="Georgia" w:hAnsi="Georgia"/>
                      <w:b w:val="0"/>
                      <w:bCs w:val="0"/>
                      <w:color w:val="444444"/>
                      <w:sz w:val="24"/>
                      <w:szCs w:val="24"/>
                      <w:bdr w:val="none" w:sz="0" w:space="0" w:color="auto" w:frame="1"/>
                    </w:rPr>
                    <w:t>11</w:t>
                  </w:r>
                  <w:r w:rsidRPr="00F26BB2">
                    <w:rPr>
                      <w:rFonts w:ascii="Georgia" w:hAnsi="Georgia"/>
                      <w:b w:val="0"/>
                      <w:bCs w:val="0"/>
                      <w:color w:val="444444"/>
                      <w:sz w:val="24"/>
                      <w:szCs w:val="24"/>
                      <w:bdr w:val="none" w:sz="0" w:space="0" w:color="auto" w:frame="1"/>
                    </w:rPr>
                    <w:t xml:space="preserve"> 1ER</w:t>
                  </w:r>
                </w:p>
                <w:p w14:paraId="44BFAF14" w14:textId="40124649" w:rsidR="00F04472" w:rsidRDefault="00997E48" w:rsidP="00F04472">
                  <w:pPr>
                    <w:jc w:val="center"/>
                  </w:pPr>
                  <w:bookmarkStart w:id="1" w:name="_Toc347752182"/>
                  <w:r>
                    <w:rPr>
                      <w:noProof/>
                    </w:rPr>
                    <w:drawing>
                      <wp:inline distT="0" distB="0" distL="0" distR="0" wp14:anchorId="3388A8AE" wp14:editId="7E34C633">
                        <wp:extent cx="1858618" cy="27876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199" cy="2806550"/>
                                </a:xfrm>
                                <a:prstGeom prst="rect">
                                  <a:avLst/>
                                </a:prstGeom>
                                <a:noFill/>
                                <a:ln>
                                  <a:noFill/>
                                </a:ln>
                              </pic:spPr>
                            </pic:pic>
                          </a:graphicData>
                        </a:graphic>
                      </wp:inline>
                    </w:drawing>
                  </w:r>
                </w:p>
                <w:p w14:paraId="1DA4693C" w14:textId="0673E5C6" w:rsidR="00310E0E" w:rsidRPr="00FF5AF9" w:rsidRDefault="001F576C" w:rsidP="00F26BB2">
                  <w:pPr>
                    <w:pStyle w:val="Heading2"/>
                    <w:spacing w:before="240" w:after="0"/>
                    <w:rPr>
                      <w:rFonts w:ascii="Georgia" w:hAnsi="Georgia"/>
                      <w:color w:val="444444"/>
                      <w:sz w:val="24"/>
                      <w:szCs w:val="24"/>
                      <w:bdr w:val="none" w:sz="0" w:space="0" w:color="auto" w:frame="1"/>
                    </w:rPr>
                  </w:pPr>
                  <w:r>
                    <w:t>W</w:t>
                  </w:r>
                  <w:r w:rsidR="00310E0E" w:rsidRPr="00310E0E">
                    <w:t>elcome</w:t>
                  </w:r>
                </w:p>
                <w:p w14:paraId="2CDABF11" w14:textId="49E76857" w:rsidR="00712FE7" w:rsidRDefault="00310E0E" w:rsidP="00997E48">
                  <w:pPr>
                    <w:pStyle w:val="NormalWeb"/>
                    <w:spacing w:before="0" w:beforeAutospacing="0" w:after="150" w:afterAutospacing="0"/>
                    <w:jc w:val="both"/>
                    <w:rPr>
                      <w:rFonts w:ascii="Georgia" w:hAnsi="Georgia"/>
                      <w:color w:val="444444"/>
                      <w:sz w:val="24"/>
                      <w:szCs w:val="24"/>
                      <w:bdr w:val="none" w:sz="0" w:space="0" w:color="auto" w:frame="1"/>
                    </w:rPr>
                  </w:pPr>
                  <w:r w:rsidRPr="00FF5AF9">
                    <w:rPr>
                      <w:rFonts w:ascii="Georgia" w:hAnsi="Georgia"/>
                      <w:color w:val="444444"/>
                      <w:sz w:val="24"/>
                      <w:szCs w:val="24"/>
                      <w:bdr w:val="none" w:sz="0" w:space="0" w:color="auto" w:frame="1"/>
                    </w:rPr>
                    <w:t xml:space="preserve">Please </w:t>
                  </w:r>
                  <w:r w:rsidR="00DF3B22">
                    <w:rPr>
                      <w:rFonts w:ascii="Georgia" w:hAnsi="Georgia"/>
                      <w:color w:val="444444"/>
                      <w:sz w:val="24"/>
                      <w:szCs w:val="24"/>
                      <w:bdr w:val="none" w:sz="0" w:space="0" w:color="auto" w:frame="1"/>
                    </w:rPr>
                    <w:t>w</w:t>
                  </w:r>
                  <w:r w:rsidRPr="00FF5AF9">
                    <w:rPr>
                      <w:rFonts w:ascii="Georgia" w:hAnsi="Georgia"/>
                      <w:color w:val="444444"/>
                      <w:sz w:val="24"/>
                      <w:szCs w:val="24"/>
                      <w:bdr w:val="none" w:sz="0" w:space="0" w:color="auto" w:frame="1"/>
                    </w:rPr>
                    <w:t xml:space="preserve">ould you complete the Parish registration form so we can include you on Parish emails and make sure </w:t>
                  </w:r>
                  <w:r w:rsidR="00D76982">
                    <w:rPr>
                      <w:rFonts w:ascii="Georgia" w:hAnsi="Georgia"/>
                      <w:color w:val="444444"/>
                      <w:sz w:val="24"/>
                      <w:szCs w:val="24"/>
                      <w:bdr w:val="none" w:sz="0" w:space="0" w:color="auto" w:frame="1"/>
                    </w:rPr>
                    <w:t>you are properly welcomed</w:t>
                  </w:r>
                  <w:r w:rsidR="00D76982" w:rsidRPr="00FF5AF9">
                    <w:rPr>
                      <w:rFonts w:ascii="Georgia" w:hAnsi="Georgia"/>
                      <w:color w:val="444444"/>
                      <w:sz w:val="24"/>
                      <w:szCs w:val="24"/>
                      <w:bdr w:val="none" w:sz="0" w:space="0" w:color="auto" w:frame="1"/>
                    </w:rPr>
                    <w:t xml:space="preserve"> </w:t>
                  </w:r>
                  <w:r w:rsidR="00D76982">
                    <w:rPr>
                      <w:rFonts w:ascii="Georgia" w:hAnsi="Georgia"/>
                      <w:color w:val="444444"/>
                      <w:sz w:val="24"/>
                      <w:szCs w:val="24"/>
                      <w:bdr w:val="none" w:sz="0" w:space="0" w:color="auto" w:frame="1"/>
                    </w:rPr>
                    <w:t xml:space="preserve">and that </w:t>
                  </w:r>
                  <w:r w:rsidRPr="00FF5AF9">
                    <w:rPr>
                      <w:rFonts w:ascii="Georgia" w:hAnsi="Georgia"/>
                      <w:color w:val="444444"/>
                      <w:sz w:val="24"/>
                      <w:szCs w:val="24"/>
                      <w:bdr w:val="none" w:sz="0" w:space="0" w:color="auto" w:frame="1"/>
                    </w:rPr>
                    <w:t xml:space="preserve">your needs are met.  This is available on our website </w:t>
                  </w:r>
                  <w:hyperlink r:id="rId13" w:history="1">
                    <w:r w:rsidRPr="00FF5AF9">
                      <w:rPr>
                        <w:rStyle w:val="Hyperlink"/>
                        <w:rFonts w:ascii="Georgia" w:hAnsi="Georgia"/>
                        <w:sz w:val="24"/>
                        <w:szCs w:val="24"/>
                        <w:bdr w:val="none" w:sz="0" w:space="0" w:color="auto" w:frame="1"/>
                      </w:rPr>
                      <w:t>www.stjohnpayne.org.uk</w:t>
                    </w:r>
                  </w:hyperlink>
                  <w:r w:rsidRPr="00FF5AF9">
                    <w:rPr>
                      <w:rFonts w:ascii="Georgia" w:hAnsi="Georgia"/>
                      <w:color w:val="444444"/>
                      <w:sz w:val="24"/>
                      <w:szCs w:val="24"/>
                      <w:bdr w:val="none" w:sz="0" w:space="0" w:color="auto" w:frame="1"/>
                    </w:rPr>
                    <w:t xml:space="preserve"> or at the </w:t>
                  </w:r>
                  <w:r w:rsidRPr="002A51E3">
                    <w:rPr>
                      <w:rFonts w:ascii="Georgia" w:hAnsi="Georgia"/>
                      <w:color w:val="444444"/>
                      <w:sz w:val="24"/>
                      <w:szCs w:val="24"/>
                      <w:bdr w:val="none" w:sz="0" w:space="0" w:color="auto" w:frame="1"/>
                    </w:rPr>
                    <w:t xml:space="preserve">back of </w:t>
                  </w:r>
                  <w:r w:rsidR="00D23A35" w:rsidRPr="002A51E3">
                    <w:rPr>
                      <w:rFonts w:ascii="Georgia" w:hAnsi="Georgia"/>
                      <w:color w:val="444444"/>
                      <w:sz w:val="24"/>
                      <w:szCs w:val="24"/>
                      <w:bdr w:val="none" w:sz="0" w:space="0" w:color="auto" w:frame="1"/>
                    </w:rPr>
                    <w:t>the church</w:t>
                  </w:r>
                  <w:r w:rsidR="00D23A35" w:rsidRPr="00D23A35">
                    <w:rPr>
                      <w:rFonts w:ascii="Georgia" w:hAnsi="Georgia"/>
                      <w:color w:val="FF0000"/>
                      <w:sz w:val="24"/>
                      <w:szCs w:val="24"/>
                      <w:bdr w:val="none" w:sz="0" w:space="0" w:color="auto" w:frame="1"/>
                    </w:rPr>
                    <w:t xml:space="preserve"> </w:t>
                  </w:r>
                  <w:r w:rsidRPr="00FF5AF9">
                    <w:rPr>
                      <w:rFonts w:ascii="Georgia" w:hAnsi="Georgia"/>
                      <w:color w:val="444444"/>
                      <w:sz w:val="24"/>
                      <w:szCs w:val="24"/>
                      <w:bdr w:val="none" w:sz="0" w:space="0" w:color="auto" w:frame="1"/>
                    </w:rPr>
                    <w:t xml:space="preserve">after every </w:t>
                  </w:r>
                  <w:r w:rsidR="00AC0E32">
                    <w:rPr>
                      <w:rFonts w:ascii="Georgia" w:hAnsi="Georgia"/>
                      <w:color w:val="444444"/>
                      <w:sz w:val="24"/>
                      <w:szCs w:val="24"/>
                      <w:bdr w:val="none" w:sz="0" w:space="0" w:color="auto" w:frame="1"/>
                    </w:rPr>
                    <w:t>Mass</w:t>
                  </w:r>
                  <w:r w:rsidRPr="00FF5AF9">
                    <w:rPr>
                      <w:rFonts w:ascii="Georgia" w:hAnsi="Georgia"/>
                      <w:color w:val="444444"/>
                      <w:sz w:val="24"/>
                      <w:szCs w:val="24"/>
                      <w:bdr w:val="none" w:sz="0" w:space="0" w:color="auto" w:frame="1"/>
                    </w:rPr>
                    <w:t>.</w:t>
                  </w:r>
                </w:p>
                <w:bookmarkEnd w:id="1"/>
                <w:p w14:paraId="3D61EDAB" w14:textId="2EFF1281" w:rsidR="005607D9" w:rsidRPr="00141FE8" w:rsidRDefault="00997E48" w:rsidP="003F1BCB">
                  <w:pPr>
                    <w:spacing w:before="240" w:after="0"/>
                    <w:rPr>
                      <w:rFonts w:asciiTheme="majorHAnsi" w:eastAsiaTheme="majorEastAsia" w:hAnsiTheme="majorHAnsi" w:cstheme="majorBidi"/>
                      <w:b/>
                      <w:bCs/>
                      <w:color w:val="75540F" w:themeColor="accent1" w:themeShade="80"/>
                      <w:sz w:val="28"/>
                      <w:szCs w:val="28"/>
                    </w:rPr>
                  </w:pPr>
                  <w:r>
                    <w:rPr>
                      <w:noProof/>
                    </w:rPr>
                    <w:drawing>
                      <wp:anchor distT="0" distB="0" distL="114300" distR="114300" simplePos="0" relativeHeight="251658240" behindDoc="0" locked="0" layoutInCell="1" allowOverlap="1" wp14:anchorId="75CD0194" wp14:editId="5BDBCC15">
                        <wp:simplePos x="0" y="0"/>
                        <wp:positionH relativeFrom="column">
                          <wp:posOffset>3388360</wp:posOffset>
                        </wp:positionH>
                        <wp:positionV relativeFrom="paragraph">
                          <wp:posOffset>22225</wp:posOffset>
                        </wp:positionV>
                        <wp:extent cx="1033145" cy="1170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3145" cy="1170305"/>
                                </a:xfrm>
                                <a:prstGeom prst="rect">
                                  <a:avLst/>
                                </a:prstGeom>
                              </pic:spPr>
                            </pic:pic>
                          </a:graphicData>
                        </a:graphic>
                        <wp14:sizeRelH relativeFrom="margin">
                          <wp14:pctWidth>0</wp14:pctWidth>
                        </wp14:sizeRelH>
                      </wp:anchor>
                    </w:drawing>
                  </w:r>
                  <w:r w:rsidR="00141FE8">
                    <w:rPr>
                      <w:rFonts w:asciiTheme="majorHAnsi" w:eastAsiaTheme="majorEastAsia" w:hAnsiTheme="majorHAnsi" w:cstheme="majorBidi"/>
                      <w:b/>
                      <w:bCs/>
                      <w:color w:val="75540F" w:themeColor="accent1" w:themeShade="80"/>
                      <w:sz w:val="28"/>
                      <w:szCs w:val="28"/>
                    </w:rPr>
                    <w:t>Co</w:t>
                  </w:r>
                  <w:r w:rsidR="005607D9" w:rsidRPr="00141FE8">
                    <w:rPr>
                      <w:rFonts w:asciiTheme="majorHAnsi" w:eastAsiaTheme="majorEastAsia" w:hAnsiTheme="majorHAnsi" w:cstheme="majorBidi"/>
                      <w:b/>
                      <w:bCs/>
                      <w:color w:val="75540F" w:themeColor="accent1" w:themeShade="80"/>
                      <w:sz w:val="28"/>
                      <w:szCs w:val="28"/>
                    </w:rPr>
                    <w:t>ntact Us</w:t>
                  </w:r>
                </w:p>
                <w:p w14:paraId="08FC642A" w14:textId="1BEEB573" w:rsidR="009059D6" w:rsidRPr="00310E0E" w:rsidRDefault="009059D6" w:rsidP="009059D6">
                  <w:pPr>
                    <w:spacing w:after="0"/>
                    <w:rPr>
                      <w:sz w:val="24"/>
                      <w:szCs w:val="24"/>
                    </w:rPr>
                  </w:pPr>
                  <w:r w:rsidRPr="00310E0E">
                    <w:rPr>
                      <w:sz w:val="24"/>
                      <w:szCs w:val="24"/>
                    </w:rPr>
                    <w:t>St. John Payne Catholic Parish Greenstead, Ardleigh &amp; Mistley</w:t>
                  </w:r>
                </w:p>
                <w:p w14:paraId="41C4D359" w14:textId="73A4F517" w:rsidR="009059D6" w:rsidRPr="00310E0E" w:rsidRDefault="009059D6" w:rsidP="009059D6">
                  <w:pPr>
                    <w:spacing w:after="0"/>
                    <w:rPr>
                      <w:sz w:val="24"/>
                      <w:szCs w:val="24"/>
                    </w:rPr>
                  </w:pPr>
                  <w:r w:rsidRPr="00310E0E">
                    <w:rPr>
                      <w:sz w:val="24"/>
                      <w:szCs w:val="24"/>
                    </w:rPr>
                    <w:t>21 Blackthorn Avenue, Colchester, CO4 3QD</w:t>
                  </w:r>
                </w:p>
                <w:p w14:paraId="31B8E651" w14:textId="77777777" w:rsidR="00997E48" w:rsidRDefault="0057522A" w:rsidP="00997E48">
                  <w:pPr>
                    <w:spacing w:after="0" w:line="240" w:lineRule="auto"/>
                    <w:rPr>
                      <w:sz w:val="24"/>
                      <w:szCs w:val="24"/>
                    </w:rPr>
                  </w:pPr>
                  <w:r w:rsidRPr="00310E0E">
                    <w:rPr>
                      <w:sz w:val="24"/>
                      <w:szCs w:val="24"/>
                    </w:rPr>
                    <w:t xml:space="preserve">Phone: </w:t>
                  </w:r>
                  <w:r w:rsidR="009059D6" w:rsidRPr="00310E0E">
                    <w:rPr>
                      <w:sz w:val="24"/>
                      <w:szCs w:val="24"/>
                    </w:rPr>
                    <w:t>01206 870460</w:t>
                  </w:r>
                </w:p>
                <w:p w14:paraId="4FBBF57A" w14:textId="77777777" w:rsidR="00997E48" w:rsidRDefault="0057522A" w:rsidP="00997E48">
                  <w:pPr>
                    <w:spacing w:after="0" w:line="240" w:lineRule="auto"/>
                    <w:rPr>
                      <w:rStyle w:val="Hyperlink"/>
                      <w:sz w:val="24"/>
                      <w:szCs w:val="24"/>
                    </w:rPr>
                  </w:pPr>
                  <w:r w:rsidRPr="00310E0E">
                    <w:rPr>
                      <w:sz w:val="24"/>
                      <w:szCs w:val="24"/>
                    </w:rPr>
                    <w:t xml:space="preserve">Email: </w:t>
                  </w:r>
                  <w:hyperlink r:id="rId15" w:history="1">
                    <w:r w:rsidR="00D76982" w:rsidRPr="001A0214">
                      <w:rPr>
                        <w:rStyle w:val="Hyperlink"/>
                        <w:sz w:val="24"/>
                        <w:szCs w:val="24"/>
                      </w:rPr>
                      <w:t>greenstead@dioceseofbrentwood.org</w:t>
                    </w:r>
                  </w:hyperlink>
                </w:p>
                <w:p w14:paraId="280F4CE5" w14:textId="2A2944F1" w:rsidR="00997E48" w:rsidRPr="00D76982" w:rsidRDefault="00997E48" w:rsidP="00F26BB2">
                  <w:pPr>
                    <w:spacing w:after="0" w:line="240" w:lineRule="auto"/>
                    <w:rPr>
                      <w:sz w:val="24"/>
                      <w:szCs w:val="24"/>
                    </w:rPr>
                  </w:pPr>
                  <w:r>
                    <w:rPr>
                      <w:sz w:val="24"/>
                      <w:szCs w:val="24"/>
                    </w:rPr>
                    <w:t>W</w:t>
                  </w:r>
                  <w:r w:rsidR="0057522A" w:rsidRPr="00310E0E">
                    <w:rPr>
                      <w:sz w:val="24"/>
                      <w:szCs w:val="24"/>
                    </w:rPr>
                    <w:t xml:space="preserve">eb: </w:t>
                  </w:r>
                  <w:hyperlink r:id="rId16" w:history="1">
                    <w:r w:rsidR="00D76982" w:rsidRPr="001A0214">
                      <w:rPr>
                        <w:rStyle w:val="Hyperlink"/>
                        <w:sz w:val="24"/>
                        <w:szCs w:val="24"/>
                      </w:rPr>
                      <w:t>www.stjohnpayne.org.uk</w:t>
                    </w:r>
                  </w:hyperlink>
                </w:p>
              </w:tc>
            </w:tr>
          </w:tbl>
          <w:p w14:paraId="0CD90F34" w14:textId="77777777" w:rsidR="009D2335" w:rsidRDefault="009D2335">
            <w:pPr>
              <w:pStyle w:val="NoSpacing"/>
            </w:pPr>
          </w:p>
        </w:tc>
        <w:tc>
          <w:tcPr>
            <w:tcW w:w="808" w:type="dxa"/>
            <w:gridSpan w:val="2"/>
          </w:tcPr>
          <w:p w14:paraId="7E28F961" w14:textId="77777777" w:rsidR="009D2335" w:rsidRDefault="009D2335">
            <w:pPr>
              <w:pStyle w:val="NoSpacing"/>
            </w:pPr>
          </w:p>
        </w:tc>
        <w:tc>
          <w:tcPr>
            <w:tcW w:w="461" w:type="dxa"/>
          </w:tcPr>
          <w:p w14:paraId="04F406FD" w14:textId="77777777" w:rsidR="009D2335" w:rsidRPr="00711D51" w:rsidRDefault="009D2335">
            <w:pPr>
              <w:pStyle w:val="NoSpacing"/>
              <w:rPr>
                <w:rFonts w:asciiTheme="majorHAnsi" w:eastAsiaTheme="majorEastAsia" w:hAnsiTheme="majorHAnsi" w:cstheme="majorBidi"/>
                <w:kern w:val="28"/>
                <w:sz w:val="72"/>
                <w:szCs w:val="72"/>
              </w:rPr>
            </w:pPr>
          </w:p>
        </w:tc>
        <w:tc>
          <w:tcPr>
            <w:tcW w:w="7479" w:type="dxa"/>
            <w:gridSpan w:val="2"/>
          </w:tcPr>
          <w:tbl>
            <w:tblPr>
              <w:tblW w:w="6770" w:type="dxa"/>
              <w:tblCellMar>
                <w:left w:w="0" w:type="dxa"/>
                <w:right w:w="0" w:type="dxa"/>
              </w:tblCellMar>
              <w:tblLook w:val="04A0" w:firstRow="1" w:lastRow="0" w:firstColumn="1" w:lastColumn="0" w:noHBand="0" w:noVBand="1"/>
              <w:tblDescription w:val="Front cover layout"/>
            </w:tblPr>
            <w:tblGrid>
              <w:gridCol w:w="6770"/>
            </w:tblGrid>
            <w:tr w:rsidR="00F04472" w14:paraId="02EDC802" w14:textId="77777777" w:rsidTr="00AC16FA">
              <w:trPr>
                <w:trHeight w:val="5066"/>
              </w:trPr>
              <w:tc>
                <w:tcPr>
                  <w:tcW w:w="5000" w:type="pct"/>
                  <w:vAlign w:val="bottom"/>
                </w:tcPr>
                <w:p w14:paraId="395FB195" w14:textId="64489206" w:rsidR="00711D51" w:rsidRPr="00711D51" w:rsidRDefault="00914C13" w:rsidP="00711D51">
                  <w:pPr>
                    <w:pStyle w:val="Organization"/>
                    <w:jc w:val="center"/>
                    <w:rPr>
                      <w:sz w:val="56"/>
                      <w:szCs w:val="56"/>
                    </w:rPr>
                  </w:pPr>
                  <w:sdt>
                    <w:sdtPr>
                      <w:rPr>
                        <w:rFonts w:asciiTheme="majorHAnsi" w:eastAsiaTheme="majorEastAsia" w:hAnsiTheme="majorHAnsi" w:cstheme="majorBidi"/>
                        <w:caps w:val="0"/>
                        <w:sz w:val="56"/>
                        <w:szCs w:val="56"/>
                      </w:rPr>
                      <w:alias w:val="Company Name"/>
                      <w:tag w:val=""/>
                      <w:id w:val="703292134"/>
                      <w:placeholder>
                        <w:docPart w:val="7F3CC6D9A42D4AA68C5863F47DCBD2DA"/>
                      </w:placeholder>
                      <w:dataBinding w:prefixMappings="xmlns:ns0='http://schemas.openxmlformats.org/officeDocument/2006/extended-properties' " w:xpath="/ns0:Properties[1]/ns0:Company[1]" w:storeItemID="{6668398D-A668-4E3E-A5EB-62B293D839F1}"/>
                      <w15:appearance w15:val="hidden"/>
                      <w:text/>
                    </w:sdtPr>
                    <w:sdtEndPr/>
                    <w:sdtContent>
                      <w:r w:rsidR="00711D51" w:rsidRPr="00097BBD">
                        <w:rPr>
                          <w:rFonts w:asciiTheme="majorHAnsi" w:eastAsiaTheme="majorEastAsia" w:hAnsiTheme="majorHAnsi" w:cstheme="majorBidi"/>
                          <w:caps w:val="0"/>
                          <w:sz w:val="56"/>
                          <w:szCs w:val="56"/>
                        </w:rPr>
                        <w:t>St. John Payne Parish</w:t>
                      </w:r>
                    </w:sdtContent>
                  </w:sdt>
                </w:p>
                <w:p w14:paraId="14E6AB98" w14:textId="272C77F9" w:rsidR="008343F4" w:rsidRPr="00097BBD" w:rsidRDefault="00711D51" w:rsidP="00711D51">
                  <w:pPr>
                    <w:pStyle w:val="Title"/>
                    <w:jc w:val="center"/>
                    <w:rPr>
                      <w:b/>
                      <w:bCs/>
                      <w:color w:val="75540F" w:themeColor="accent1" w:themeShade="80"/>
                      <w:kern w:val="0"/>
                      <w:sz w:val="32"/>
                      <w:szCs w:val="32"/>
                    </w:rPr>
                  </w:pPr>
                  <w:r w:rsidRPr="00097BBD">
                    <w:rPr>
                      <w:b/>
                      <w:bCs/>
                      <w:color w:val="75540F" w:themeColor="accent1" w:themeShade="80"/>
                      <w:kern w:val="0"/>
                      <w:sz w:val="32"/>
                      <w:szCs w:val="32"/>
                    </w:rPr>
                    <w:t>Greenstead, Ardleigh &amp; Mistley</w:t>
                  </w:r>
                </w:p>
                <w:p w14:paraId="44AC9B29" w14:textId="77777777" w:rsidR="00711D51" w:rsidRDefault="00711D51" w:rsidP="00711D51">
                  <w:pPr>
                    <w:pStyle w:val="Title"/>
                    <w:jc w:val="center"/>
                    <w:rPr>
                      <w:i/>
                      <w:iCs/>
                      <w:sz w:val="36"/>
                      <w:szCs w:val="36"/>
                    </w:rPr>
                  </w:pPr>
                </w:p>
                <w:p w14:paraId="599A0441" w14:textId="5194BDF5" w:rsidR="008343F4" w:rsidRDefault="008343F4" w:rsidP="00707593">
                  <w:pPr>
                    <w:pStyle w:val="Title"/>
                    <w:spacing w:before="240"/>
                    <w:jc w:val="center"/>
                    <w:rPr>
                      <w:i/>
                      <w:iCs/>
                      <w:sz w:val="28"/>
                      <w:szCs w:val="28"/>
                    </w:rPr>
                  </w:pPr>
                  <w:r w:rsidRPr="00707593">
                    <w:rPr>
                      <w:i/>
                      <w:iCs/>
                      <w:sz w:val="28"/>
                      <w:szCs w:val="28"/>
                    </w:rPr>
                    <w:t xml:space="preserve">We of St. </w:t>
                  </w:r>
                  <w:r w:rsidR="00707593" w:rsidRPr="00707593">
                    <w:rPr>
                      <w:i/>
                      <w:iCs/>
                      <w:sz w:val="28"/>
                      <w:szCs w:val="28"/>
                    </w:rPr>
                    <w:t xml:space="preserve">John </w:t>
                  </w:r>
                  <w:r w:rsidRPr="00707593">
                    <w:rPr>
                      <w:i/>
                      <w:iCs/>
                      <w:sz w:val="28"/>
                      <w:szCs w:val="28"/>
                    </w:rPr>
                    <w:t>Payne Catholic Parish seek to reflect the joyful life affirming power of Christ’s Living Presence among all where Essex meets East Anglia</w:t>
                  </w:r>
                </w:p>
                <w:p w14:paraId="5248527E" w14:textId="77777777" w:rsidR="0065582C" w:rsidRDefault="0065582C" w:rsidP="00707593">
                  <w:pPr>
                    <w:pStyle w:val="Title"/>
                    <w:spacing w:before="240"/>
                    <w:jc w:val="center"/>
                    <w:rPr>
                      <w:i/>
                      <w:iCs/>
                      <w:sz w:val="28"/>
                      <w:szCs w:val="28"/>
                    </w:rPr>
                  </w:pPr>
                </w:p>
                <w:p w14:paraId="20BCB80E" w14:textId="3B919A98" w:rsidR="00271259" w:rsidRPr="00271259" w:rsidRDefault="0065582C" w:rsidP="0065582C">
                  <w:pPr>
                    <w:pStyle w:val="Title"/>
                    <w:spacing w:before="240"/>
                    <w:jc w:val="center"/>
                  </w:pPr>
                  <w:r w:rsidRPr="00BC3CD0">
                    <w:rPr>
                      <w:noProof/>
                      <w:color w:val="FF0000"/>
                    </w:rPr>
                    <w:drawing>
                      <wp:inline distT="0" distB="0" distL="0" distR="0" wp14:anchorId="42FACB32" wp14:editId="6BE46089">
                        <wp:extent cx="2019908" cy="2764086"/>
                        <wp:effectExtent l="0" t="0" r="0" b="0"/>
                        <wp:docPr id="3" name="image" descr="http://stjohnpayne.b-w-hosting.co.uk/wp-content/uploads/2019/09/sj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johnpayne.b-w-hosting.co.uk/wp-content/uploads/2019/09/sj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693" cy="2833582"/>
                                </a:xfrm>
                                <a:prstGeom prst="rect">
                                  <a:avLst/>
                                </a:prstGeom>
                                <a:noFill/>
                                <a:ln>
                                  <a:noFill/>
                                </a:ln>
                              </pic:spPr>
                            </pic:pic>
                          </a:graphicData>
                        </a:graphic>
                      </wp:inline>
                    </w:drawing>
                  </w:r>
                </w:p>
              </w:tc>
            </w:tr>
            <w:tr w:rsidR="00F04472" w14:paraId="71FD0BC6" w14:textId="77777777" w:rsidTr="00AC16FA">
              <w:trPr>
                <w:trHeight w:val="4396"/>
              </w:trPr>
              <w:tc>
                <w:tcPr>
                  <w:tcW w:w="5000" w:type="pct"/>
                </w:tcPr>
                <w:p w14:paraId="081BE135" w14:textId="7C08BB97" w:rsidR="00CA2D98" w:rsidRPr="00097BBD" w:rsidRDefault="0003496B" w:rsidP="00097BBD">
                  <w:pPr>
                    <w:pStyle w:val="Organization"/>
                    <w:jc w:val="center"/>
                    <w:rPr>
                      <w:rFonts w:asciiTheme="majorHAnsi" w:eastAsiaTheme="majorEastAsia" w:hAnsiTheme="majorHAnsi" w:cstheme="majorBidi"/>
                      <w:caps w:val="0"/>
                      <w:sz w:val="56"/>
                      <w:szCs w:val="56"/>
                    </w:rPr>
                  </w:pPr>
                  <w:r w:rsidRPr="00097BBD">
                    <w:rPr>
                      <w:rFonts w:asciiTheme="majorHAnsi" w:eastAsiaTheme="majorEastAsia" w:hAnsiTheme="majorHAnsi" w:cstheme="majorBidi"/>
                      <w:caps w:val="0"/>
                      <w:sz w:val="56"/>
                      <w:szCs w:val="56"/>
                    </w:rPr>
                    <w:t>Welcome</w:t>
                  </w:r>
                  <w:r w:rsidR="00711D51" w:rsidRPr="00097BBD">
                    <w:rPr>
                      <w:rFonts w:asciiTheme="majorHAnsi" w:eastAsiaTheme="majorEastAsia" w:hAnsiTheme="majorHAnsi" w:cstheme="majorBidi"/>
                      <w:caps w:val="0"/>
                      <w:sz w:val="56"/>
                      <w:szCs w:val="56"/>
                    </w:rPr>
                    <w:t xml:space="preserve"> to our Parish</w:t>
                  </w:r>
                </w:p>
                <w:p w14:paraId="5A239457" w14:textId="4C364B1F" w:rsidR="00BA5901" w:rsidRDefault="00BA5901" w:rsidP="00BA5901">
                  <w:pPr>
                    <w:pStyle w:val="NormalWeb"/>
                    <w:spacing w:before="0" w:beforeAutospacing="0" w:after="150" w:afterAutospacing="0"/>
                    <w:jc w:val="center"/>
                    <w:rPr>
                      <w:rFonts w:ascii="Georgia" w:hAnsi="Georgia"/>
                      <w:i/>
                      <w:iCs/>
                      <w:color w:val="444444"/>
                      <w:sz w:val="24"/>
                      <w:szCs w:val="24"/>
                      <w:bdr w:val="none" w:sz="0" w:space="0" w:color="auto" w:frame="1"/>
                    </w:rPr>
                  </w:pPr>
                  <w:r w:rsidRPr="001F576C">
                    <w:rPr>
                      <w:rFonts w:ascii="Georgia" w:hAnsi="Georgia"/>
                      <w:i/>
                      <w:iCs/>
                      <w:color w:val="444444"/>
                      <w:sz w:val="24"/>
                      <w:szCs w:val="24"/>
                      <w:bdr w:val="none" w:sz="0" w:space="0" w:color="auto" w:frame="1"/>
                    </w:rPr>
                    <w:t xml:space="preserve">In Jesus Christ salvation is offered to all people, </w:t>
                  </w:r>
                  <w:r w:rsidRPr="001F576C">
                    <w:rPr>
                      <w:rFonts w:ascii="Georgia" w:hAnsi="Georgia"/>
                      <w:i/>
                      <w:iCs/>
                      <w:color w:val="444444"/>
                      <w:sz w:val="24"/>
                      <w:szCs w:val="24"/>
                      <w:bdr w:val="none" w:sz="0" w:space="0" w:color="auto" w:frame="1"/>
                    </w:rPr>
                    <w:br/>
                    <w:t>as a gift of God’s grace and mercy</w:t>
                  </w:r>
                </w:p>
                <w:p w14:paraId="59ECBC27" w14:textId="77777777" w:rsidR="00E57556" w:rsidRPr="006F32F9" w:rsidRDefault="00E57556" w:rsidP="00BA5901">
                  <w:pPr>
                    <w:pStyle w:val="NormalWeb"/>
                    <w:spacing w:before="0" w:beforeAutospacing="0" w:after="150" w:afterAutospacing="0"/>
                    <w:jc w:val="center"/>
                    <w:rPr>
                      <w:rFonts w:ascii="Georgia" w:hAnsi="Georgia"/>
                      <w:i/>
                      <w:iCs/>
                      <w:color w:val="444444"/>
                      <w:sz w:val="2"/>
                      <w:szCs w:val="2"/>
                      <w:bdr w:val="none" w:sz="0" w:space="0" w:color="auto" w:frame="1"/>
                    </w:rPr>
                  </w:pPr>
                </w:p>
                <w:p w14:paraId="1E9006FF" w14:textId="2255AF64" w:rsidR="00D5121D" w:rsidRPr="002F2CC2" w:rsidRDefault="00D5121D" w:rsidP="002F2CC2">
                  <w:pPr>
                    <w:pStyle w:val="Heading2"/>
                    <w:spacing w:before="240" w:after="0"/>
                  </w:pPr>
                  <w:r w:rsidRPr="002F2CC2">
                    <w:t>Who are</w:t>
                  </w:r>
                  <w:r w:rsidR="00E57556" w:rsidRPr="002F2CC2">
                    <w:t xml:space="preserve"> we</w:t>
                  </w:r>
                  <w:r w:rsidRPr="002F2CC2">
                    <w:t>?</w:t>
                  </w:r>
                </w:p>
                <w:p w14:paraId="18FB0BB6" w14:textId="618EA0FB" w:rsidR="00CA2D98" w:rsidRPr="00D5121D" w:rsidRDefault="00D5121D" w:rsidP="00D5121D">
                  <w:pPr>
                    <w:pStyle w:val="Heading2"/>
                    <w:spacing w:line="276" w:lineRule="auto"/>
                    <w:jc w:val="both"/>
                    <w:rPr>
                      <w:rFonts w:ascii="Georgia" w:hAnsi="Georgia"/>
                      <w:b w:val="0"/>
                      <w:bCs w:val="0"/>
                      <w:color w:val="444444"/>
                      <w:sz w:val="24"/>
                      <w:szCs w:val="24"/>
                      <w:bdr w:val="none" w:sz="0" w:space="0" w:color="auto" w:frame="1"/>
                    </w:rPr>
                  </w:pPr>
                  <w:r w:rsidRPr="00310E0E">
                    <w:rPr>
                      <w:rFonts w:ascii="Georgia" w:hAnsi="Georgia"/>
                      <w:b w:val="0"/>
                      <w:bCs w:val="0"/>
                      <w:color w:val="444444"/>
                      <w:sz w:val="24"/>
                      <w:szCs w:val="24"/>
                    </w:rPr>
                    <w:t>W</w:t>
                  </w:r>
                  <w:r w:rsidRPr="00310E0E">
                    <w:rPr>
                      <w:rFonts w:ascii="Georgia" w:hAnsi="Georgia"/>
                      <w:b w:val="0"/>
                      <w:bCs w:val="0"/>
                      <w:color w:val="444444"/>
                      <w:sz w:val="24"/>
                      <w:szCs w:val="24"/>
                      <w:bdr w:val="none" w:sz="0" w:space="0" w:color="auto" w:frame="1"/>
                    </w:rPr>
                    <w:t>e</w:t>
                  </w:r>
                  <w:r w:rsidRPr="00FF5AF9">
                    <w:rPr>
                      <w:rFonts w:ascii="Georgia" w:hAnsi="Georgia"/>
                      <w:color w:val="444444"/>
                      <w:sz w:val="24"/>
                      <w:szCs w:val="24"/>
                      <w:bdr w:val="none" w:sz="0" w:space="0" w:color="auto" w:frame="1"/>
                    </w:rPr>
                    <w:t xml:space="preserve"> </w:t>
                  </w:r>
                  <w:r w:rsidRPr="00310E0E">
                    <w:rPr>
                      <w:rFonts w:ascii="Georgia" w:hAnsi="Georgia"/>
                      <w:b w:val="0"/>
                      <w:bCs w:val="0"/>
                      <w:color w:val="444444"/>
                      <w:sz w:val="24"/>
                      <w:szCs w:val="24"/>
                      <w:bdr w:val="none" w:sz="0" w:space="0" w:color="auto" w:frame="1"/>
                    </w:rPr>
                    <w:t>are a small</w:t>
                  </w:r>
                  <w:r w:rsidR="008847FB">
                    <w:rPr>
                      <w:rFonts w:ascii="Georgia" w:hAnsi="Georgia"/>
                      <w:b w:val="0"/>
                      <w:bCs w:val="0"/>
                      <w:color w:val="444444"/>
                      <w:sz w:val="24"/>
                      <w:szCs w:val="24"/>
                      <w:bdr w:val="none" w:sz="0" w:space="0" w:color="auto" w:frame="1"/>
                    </w:rPr>
                    <w:t xml:space="preserve"> </w:t>
                  </w:r>
                  <w:r w:rsidRPr="00310E0E">
                    <w:rPr>
                      <w:rFonts w:ascii="Georgia" w:hAnsi="Georgia"/>
                      <w:b w:val="0"/>
                      <w:bCs w:val="0"/>
                      <w:color w:val="444444"/>
                      <w:sz w:val="24"/>
                      <w:szCs w:val="24"/>
                      <w:bdr w:val="none" w:sz="0" w:space="0" w:color="auto" w:frame="1"/>
                    </w:rPr>
                    <w:t xml:space="preserve">friendly </w:t>
                  </w:r>
                  <w:r w:rsidR="001F576C">
                    <w:rPr>
                      <w:rFonts w:ascii="Georgia" w:hAnsi="Georgia"/>
                      <w:b w:val="0"/>
                      <w:bCs w:val="0"/>
                      <w:color w:val="444444"/>
                      <w:sz w:val="24"/>
                      <w:szCs w:val="24"/>
                      <w:bdr w:val="none" w:sz="0" w:space="0" w:color="auto" w:frame="1"/>
                    </w:rPr>
                    <w:t xml:space="preserve">Roman </w:t>
                  </w:r>
                  <w:r w:rsidRPr="00310E0E">
                    <w:rPr>
                      <w:rFonts w:ascii="Georgia" w:hAnsi="Georgia"/>
                      <w:b w:val="0"/>
                      <w:bCs w:val="0"/>
                      <w:color w:val="444444"/>
                      <w:sz w:val="24"/>
                      <w:szCs w:val="24"/>
                      <w:bdr w:val="none" w:sz="0" w:space="0" w:color="auto" w:frame="1"/>
                    </w:rPr>
                    <w:t xml:space="preserve">Catholic parish, growing in the love of God and in the love of each other. In our daily lives, we work to support and encourage each other as we learn to share the Good News of Jesus Christ. Everyone is welcome </w:t>
                  </w:r>
                  <w:r w:rsidR="00E57556" w:rsidRPr="002A51E3">
                    <w:rPr>
                      <w:rFonts w:ascii="Georgia" w:hAnsi="Georgia"/>
                      <w:b w:val="0"/>
                      <w:bCs w:val="0"/>
                      <w:color w:val="444444"/>
                      <w:sz w:val="24"/>
                      <w:szCs w:val="24"/>
                      <w:bdr w:val="none" w:sz="0" w:space="0" w:color="auto" w:frame="1"/>
                    </w:rPr>
                    <w:t>in</w:t>
                  </w:r>
                  <w:r w:rsidRPr="00310E0E">
                    <w:rPr>
                      <w:rFonts w:ascii="Georgia" w:hAnsi="Georgia"/>
                      <w:b w:val="0"/>
                      <w:bCs w:val="0"/>
                      <w:color w:val="444444"/>
                      <w:sz w:val="24"/>
                      <w:szCs w:val="24"/>
                      <w:bdr w:val="none" w:sz="0" w:space="0" w:color="auto" w:frame="1"/>
                    </w:rPr>
                    <w:t xml:space="preserve"> our Parish no matter where they are on their journey through life.</w:t>
                  </w:r>
                </w:p>
              </w:tc>
            </w:tr>
          </w:tbl>
          <w:p w14:paraId="13B98FC9" w14:textId="77777777" w:rsidR="009D2335" w:rsidRDefault="009D2335">
            <w:pPr>
              <w:pStyle w:val="NoSpacing"/>
            </w:pPr>
          </w:p>
        </w:tc>
      </w:tr>
      <w:tr w:rsidR="001934D4" w14:paraId="6B0F29A8" w14:textId="77777777" w:rsidTr="00AA3A52">
        <w:trPr>
          <w:gridAfter w:val="1"/>
          <w:wAfter w:w="826" w:type="dxa"/>
          <w:trHeight w:hRule="exact" w:val="10915"/>
        </w:trPr>
        <w:tc>
          <w:tcPr>
            <w:tcW w:w="6122" w:type="dxa"/>
          </w:tcPr>
          <w:p w14:paraId="1BF50E1D" w14:textId="77777777" w:rsidR="00AC16FA" w:rsidRPr="006F32F9" w:rsidRDefault="00AC16FA" w:rsidP="009B3510">
            <w:pPr>
              <w:pStyle w:val="NormalWeb"/>
              <w:spacing w:before="0" w:beforeAutospacing="0" w:after="150" w:afterAutospacing="0"/>
              <w:jc w:val="both"/>
              <w:rPr>
                <w:rFonts w:asciiTheme="majorHAnsi" w:eastAsiaTheme="majorEastAsia" w:hAnsiTheme="majorHAnsi" w:cstheme="majorBidi"/>
                <w:b/>
                <w:bCs/>
                <w:color w:val="75540F" w:themeColor="accent1" w:themeShade="80"/>
                <w:sz w:val="2"/>
                <w:szCs w:val="2"/>
                <w:lang w:val="en-US" w:eastAsia="ja-JP"/>
              </w:rPr>
            </w:pPr>
          </w:p>
          <w:p w14:paraId="6A2B19A3" w14:textId="77777777" w:rsidR="00AA3A52" w:rsidRDefault="00AA3A52" w:rsidP="00AA3A52">
            <w:pPr>
              <w:pStyle w:val="NormalWeb"/>
              <w:spacing w:before="0" w:beforeAutospacing="0" w:after="150" w:afterAutospacing="0"/>
              <w:rPr>
                <w:rFonts w:ascii="Georgia" w:hAnsi="Georgia"/>
                <w:color w:val="444444"/>
                <w:sz w:val="24"/>
                <w:szCs w:val="24"/>
                <w:bdr w:val="none" w:sz="0" w:space="0" w:color="auto" w:frame="1"/>
              </w:rPr>
            </w:pPr>
            <w:r>
              <w:rPr>
                <w:rFonts w:asciiTheme="majorHAnsi" w:eastAsiaTheme="majorEastAsia" w:hAnsiTheme="majorHAnsi" w:cstheme="majorBidi"/>
                <w:b/>
                <w:bCs/>
                <w:color w:val="75540F" w:themeColor="accent1" w:themeShade="80"/>
                <w:sz w:val="28"/>
                <w:szCs w:val="28"/>
                <w:lang w:val="en-US" w:eastAsia="ja-JP"/>
              </w:rPr>
              <w:t>Our aim</w:t>
            </w:r>
          </w:p>
          <w:p w14:paraId="7543C6E4" w14:textId="5B224896" w:rsidR="00AA3A52" w:rsidRDefault="00AA3A52" w:rsidP="009D4000">
            <w:pPr>
              <w:pStyle w:val="NormalWeb"/>
              <w:spacing w:before="120" w:beforeAutospacing="0" w:after="240" w:afterAutospacing="0"/>
              <w:jc w:val="both"/>
              <w:rPr>
                <w:rFonts w:ascii="Georgia" w:hAnsi="Georgia"/>
                <w:color w:val="444444"/>
                <w:sz w:val="24"/>
                <w:szCs w:val="24"/>
                <w:bdr w:val="none" w:sz="0" w:space="0" w:color="auto" w:frame="1"/>
              </w:rPr>
            </w:pPr>
            <w:r>
              <w:rPr>
                <w:rFonts w:ascii="Georgia" w:hAnsi="Georgia"/>
                <w:color w:val="444444"/>
                <w:sz w:val="24"/>
                <w:szCs w:val="24"/>
                <w:bdr w:val="none" w:sz="0" w:space="0" w:color="auto" w:frame="1"/>
              </w:rPr>
              <w:t xml:space="preserve">Our aim is to build a meaningful </w:t>
            </w:r>
            <w:r w:rsidR="00742DED">
              <w:rPr>
                <w:rFonts w:ascii="Georgia" w:hAnsi="Georgia"/>
                <w:color w:val="444444"/>
                <w:sz w:val="24"/>
                <w:szCs w:val="24"/>
                <w:bdr w:val="none" w:sz="0" w:space="0" w:color="auto" w:frame="1"/>
              </w:rPr>
              <w:t xml:space="preserve">Christian </w:t>
            </w:r>
            <w:r>
              <w:rPr>
                <w:rFonts w:ascii="Georgia" w:hAnsi="Georgia"/>
                <w:color w:val="444444"/>
                <w:sz w:val="24"/>
                <w:szCs w:val="24"/>
                <w:bdr w:val="none" w:sz="0" w:space="0" w:color="auto" w:frame="1"/>
              </w:rPr>
              <w:t xml:space="preserve">community, a place where we are all known, loved, supported, where we each have a strong sense of belonging and where there is a real sense of joy </w:t>
            </w:r>
            <w:r w:rsidR="00D81917">
              <w:rPr>
                <w:rFonts w:ascii="Georgia" w:hAnsi="Georgia"/>
                <w:color w:val="444444"/>
                <w:sz w:val="24"/>
                <w:szCs w:val="24"/>
                <w:bdr w:val="none" w:sz="0" w:space="0" w:color="auto" w:frame="1"/>
              </w:rPr>
              <w:t xml:space="preserve">as part of </w:t>
            </w:r>
            <w:r w:rsidR="00B23262">
              <w:rPr>
                <w:rFonts w:ascii="Georgia" w:hAnsi="Georgia"/>
                <w:color w:val="444444"/>
                <w:sz w:val="24"/>
                <w:szCs w:val="24"/>
                <w:bdr w:val="none" w:sz="0" w:space="0" w:color="auto" w:frame="1"/>
              </w:rPr>
              <w:t xml:space="preserve">God’s </w:t>
            </w:r>
            <w:r w:rsidR="00376668">
              <w:rPr>
                <w:rFonts w:ascii="Georgia" w:hAnsi="Georgia"/>
                <w:color w:val="444444"/>
                <w:sz w:val="24"/>
                <w:szCs w:val="24"/>
                <w:bdr w:val="none" w:sz="0" w:space="0" w:color="auto" w:frame="1"/>
              </w:rPr>
              <w:t xml:space="preserve">family </w:t>
            </w:r>
            <w:r>
              <w:rPr>
                <w:rFonts w:ascii="Georgia" w:hAnsi="Georgia"/>
                <w:color w:val="444444"/>
                <w:sz w:val="24"/>
                <w:szCs w:val="24"/>
                <w:bdr w:val="none" w:sz="0" w:space="0" w:color="auto" w:frame="1"/>
              </w:rPr>
              <w:t>in all that we do.</w:t>
            </w:r>
          </w:p>
          <w:p w14:paraId="2A534687" w14:textId="77777777" w:rsidR="00AA3A52" w:rsidRDefault="00AA3A52" w:rsidP="009D4000">
            <w:pPr>
              <w:pStyle w:val="NormalWeb"/>
              <w:spacing w:before="120" w:beforeAutospacing="0" w:after="120" w:afterAutospacing="0"/>
              <w:jc w:val="center"/>
              <w:rPr>
                <w:rFonts w:asciiTheme="majorHAnsi" w:eastAsiaTheme="majorEastAsia" w:hAnsiTheme="majorHAnsi" w:cstheme="majorBidi"/>
                <w:b/>
                <w:bCs/>
                <w:color w:val="75540F" w:themeColor="accent1" w:themeShade="80"/>
                <w:sz w:val="28"/>
                <w:szCs w:val="28"/>
                <w:lang w:val="en-US" w:eastAsia="ja-JP"/>
              </w:rPr>
            </w:pPr>
            <w:r>
              <w:rPr>
                <w:noProof/>
              </w:rPr>
              <w:drawing>
                <wp:inline distT="0" distB="0" distL="0" distR="0" wp14:anchorId="38B26560" wp14:editId="25B16886">
                  <wp:extent cx="1339850" cy="1985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0" cy="1985010"/>
                          </a:xfrm>
                          <a:prstGeom prst="rect">
                            <a:avLst/>
                          </a:prstGeom>
                          <a:noFill/>
                          <a:ln>
                            <a:noFill/>
                          </a:ln>
                        </pic:spPr>
                      </pic:pic>
                    </a:graphicData>
                  </a:graphic>
                </wp:inline>
              </w:drawing>
            </w:r>
          </w:p>
          <w:p w14:paraId="3C81D4BE" w14:textId="57C5855B" w:rsidR="001934D4" w:rsidRDefault="001934D4" w:rsidP="009D4000">
            <w:pPr>
              <w:pStyle w:val="NormalWeb"/>
              <w:spacing w:before="240" w:beforeAutospacing="0" w:after="120" w:afterAutospacing="0"/>
              <w:rPr>
                <w:rFonts w:ascii="Georgia" w:hAnsi="Georgia"/>
                <w:color w:val="444444"/>
                <w:sz w:val="24"/>
                <w:szCs w:val="24"/>
                <w:bdr w:val="none" w:sz="0" w:space="0" w:color="auto" w:frame="1"/>
              </w:rPr>
            </w:pPr>
            <w:r>
              <w:rPr>
                <w:rFonts w:asciiTheme="majorHAnsi" w:eastAsiaTheme="majorEastAsia" w:hAnsiTheme="majorHAnsi" w:cstheme="majorBidi"/>
                <w:b/>
                <w:bCs/>
                <w:color w:val="75540F" w:themeColor="accent1" w:themeShade="80"/>
                <w:sz w:val="28"/>
                <w:szCs w:val="28"/>
                <w:lang w:val="en-US" w:eastAsia="ja-JP"/>
              </w:rPr>
              <w:t>What we believe</w:t>
            </w:r>
          </w:p>
          <w:p w14:paraId="7908EF79" w14:textId="4AFD0388" w:rsidR="00176A94" w:rsidRPr="00176A94" w:rsidRDefault="001934D4" w:rsidP="00AA3A52">
            <w:pPr>
              <w:pStyle w:val="NormalWeb"/>
              <w:spacing w:before="0" w:beforeAutospacing="0" w:after="150" w:afterAutospacing="0" w:line="276" w:lineRule="auto"/>
              <w:jc w:val="both"/>
              <w:rPr>
                <w:rFonts w:ascii="Georgia" w:hAnsi="Georgia"/>
                <w:color w:val="444444"/>
                <w:sz w:val="24"/>
                <w:szCs w:val="24"/>
                <w:bdr w:val="none" w:sz="0" w:space="0" w:color="auto" w:frame="1"/>
              </w:rPr>
            </w:pPr>
            <w:r w:rsidRPr="00BA5901">
              <w:rPr>
                <w:rFonts w:ascii="Georgia" w:hAnsi="Georgia"/>
                <w:color w:val="444444"/>
                <w:sz w:val="24"/>
                <w:szCs w:val="24"/>
                <w:bdr w:val="none" w:sz="0" w:space="0" w:color="auto" w:frame="1"/>
              </w:rPr>
              <w:t>God’s plan for humanity is that we would always be in relationship with him. In fact, we are made to be with God forever, because he made us in his “image and likeness”. But, humans have sinned and this sin has caused a break in our relationship with God. Still, God had a plan to save us. He sent his Son, Jesus, to come and win us back to God. He lived, died, and rose from the dead in order to gain power over our sin and death. He laid down his own life, so that we can have eternal life. Now that we have this opportunity, it is up to us to respond to his gift of grace and mercy. Jesus waits for each of us to say “yes” to repenting of our sins, believing in him, being baptized, and living a life that glorifies God, so we can live forever in Heaven with him and as many others as possible. The choice is your own. Would you like to choose this grace today?</w:t>
            </w:r>
          </w:p>
        </w:tc>
        <w:tc>
          <w:tcPr>
            <w:tcW w:w="1271" w:type="dxa"/>
            <w:gridSpan w:val="2"/>
          </w:tcPr>
          <w:p w14:paraId="04446FDF" w14:textId="77777777" w:rsidR="001934D4" w:rsidRDefault="001934D4" w:rsidP="009B3510">
            <w:pPr>
              <w:pStyle w:val="NoSpacing"/>
              <w:rPr>
                <w:rFonts w:asciiTheme="majorHAnsi" w:eastAsiaTheme="majorEastAsia" w:hAnsiTheme="majorHAnsi" w:cstheme="majorBidi"/>
                <w:b/>
                <w:bCs/>
                <w:color w:val="75540F" w:themeColor="accent1" w:themeShade="80"/>
                <w:sz w:val="28"/>
                <w:szCs w:val="28"/>
              </w:rPr>
            </w:pPr>
          </w:p>
          <w:p w14:paraId="021CCFF1" w14:textId="77777777" w:rsidR="00E57556" w:rsidRDefault="00E57556" w:rsidP="009B3510">
            <w:pPr>
              <w:pStyle w:val="NoSpacing"/>
              <w:rPr>
                <w:rFonts w:asciiTheme="majorHAnsi" w:eastAsiaTheme="majorEastAsia" w:hAnsiTheme="majorHAnsi" w:cstheme="majorBidi"/>
                <w:b/>
                <w:bCs/>
                <w:color w:val="75540F" w:themeColor="accent1" w:themeShade="80"/>
                <w:sz w:val="28"/>
                <w:szCs w:val="28"/>
              </w:rPr>
            </w:pPr>
          </w:p>
          <w:p w14:paraId="05861BFD" w14:textId="508464D3" w:rsidR="00E57556" w:rsidRPr="000A7801" w:rsidRDefault="00E57556" w:rsidP="009B3510">
            <w:pPr>
              <w:pStyle w:val="NoSpacing"/>
              <w:rPr>
                <w:rFonts w:asciiTheme="majorHAnsi" w:eastAsiaTheme="majorEastAsia" w:hAnsiTheme="majorHAnsi" w:cstheme="majorBidi"/>
                <w:b/>
                <w:bCs/>
                <w:color w:val="75540F" w:themeColor="accent1" w:themeShade="80"/>
                <w:sz w:val="28"/>
                <w:szCs w:val="28"/>
              </w:rPr>
            </w:pPr>
          </w:p>
        </w:tc>
        <w:tc>
          <w:tcPr>
            <w:tcW w:w="7491" w:type="dxa"/>
            <w:gridSpan w:val="3"/>
          </w:tcPr>
          <w:p w14:paraId="1A1328C7" w14:textId="77777777" w:rsidR="00E57556" w:rsidRPr="00AC16FA" w:rsidRDefault="00E57556" w:rsidP="00104E62">
            <w:pPr>
              <w:pStyle w:val="NormalWeb"/>
              <w:spacing w:before="0" w:beforeAutospacing="0" w:after="150" w:afterAutospacing="0"/>
              <w:jc w:val="both"/>
              <w:rPr>
                <w:rFonts w:asciiTheme="majorHAnsi" w:eastAsiaTheme="majorEastAsia" w:hAnsiTheme="majorHAnsi" w:cstheme="majorBidi"/>
                <w:b/>
                <w:bCs/>
                <w:color w:val="75540F" w:themeColor="accent1" w:themeShade="80"/>
                <w:sz w:val="2"/>
                <w:szCs w:val="2"/>
                <w:lang w:val="en-US" w:eastAsia="ja-JP"/>
              </w:rPr>
            </w:pPr>
          </w:p>
          <w:p w14:paraId="7A6B8C05" w14:textId="5A6F6534" w:rsidR="00AC16FA" w:rsidRPr="006F32F9" w:rsidRDefault="00AC16FA" w:rsidP="00AC16FA">
            <w:pPr>
              <w:pStyle w:val="NormalWeb"/>
              <w:spacing w:before="0" w:beforeAutospacing="0" w:after="150" w:afterAutospacing="0"/>
              <w:ind w:left="309"/>
              <w:jc w:val="both"/>
              <w:rPr>
                <w:rFonts w:asciiTheme="majorHAnsi" w:eastAsiaTheme="majorEastAsia" w:hAnsiTheme="majorHAnsi" w:cstheme="majorBidi"/>
                <w:b/>
                <w:bCs/>
                <w:color w:val="75540F" w:themeColor="accent1" w:themeShade="80"/>
                <w:sz w:val="2"/>
                <w:szCs w:val="2"/>
                <w:lang w:val="en-US" w:eastAsia="ja-JP"/>
              </w:rPr>
            </w:pPr>
            <w:r>
              <w:rPr>
                <w:rFonts w:asciiTheme="majorHAnsi" w:eastAsiaTheme="majorEastAsia" w:hAnsiTheme="majorHAnsi" w:cstheme="majorBidi"/>
                <w:b/>
                <w:bCs/>
                <w:color w:val="75540F" w:themeColor="accent1" w:themeShade="80"/>
                <w:sz w:val="28"/>
                <w:szCs w:val="28"/>
                <w:lang w:val="en-US" w:eastAsia="ja-JP"/>
              </w:rPr>
              <w:t xml:space="preserve">  </w:t>
            </w:r>
          </w:p>
          <w:p w14:paraId="4B828F94" w14:textId="1E3A974B" w:rsidR="001934D4" w:rsidRDefault="001934D4" w:rsidP="00AA3A52">
            <w:pPr>
              <w:pStyle w:val="NormalWeb"/>
              <w:spacing w:before="0" w:beforeAutospacing="0" w:after="150" w:afterAutospacing="0"/>
              <w:jc w:val="center"/>
              <w:rPr>
                <w:rFonts w:ascii="Georgia" w:hAnsi="Georgia"/>
                <w:color w:val="444444"/>
                <w:sz w:val="24"/>
                <w:szCs w:val="24"/>
                <w:bdr w:val="none" w:sz="0" w:space="0" w:color="auto" w:frame="1"/>
              </w:rPr>
            </w:pPr>
            <w:r>
              <w:rPr>
                <w:rFonts w:asciiTheme="majorHAnsi" w:eastAsiaTheme="majorEastAsia" w:hAnsiTheme="majorHAnsi" w:cstheme="majorBidi"/>
                <w:b/>
                <w:bCs/>
                <w:color w:val="75540F" w:themeColor="accent1" w:themeShade="80"/>
                <w:sz w:val="28"/>
                <w:szCs w:val="28"/>
                <w:lang w:val="en-US" w:eastAsia="ja-JP"/>
              </w:rPr>
              <w:t xml:space="preserve">What you </w:t>
            </w:r>
            <w:r w:rsidR="002F2CC2">
              <w:rPr>
                <w:rFonts w:asciiTheme="majorHAnsi" w:eastAsiaTheme="majorEastAsia" w:hAnsiTheme="majorHAnsi" w:cstheme="majorBidi"/>
                <w:b/>
                <w:bCs/>
                <w:color w:val="75540F" w:themeColor="accent1" w:themeShade="80"/>
                <w:sz w:val="28"/>
                <w:szCs w:val="28"/>
                <w:lang w:val="en-US" w:eastAsia="ja-JP"/>
              </w:rPr>
              <w:t xml:space="preserve">can </w:t>
            </w:r>
            <w:r>
              <w:rPr>
                <w:rFonts w:asciiTheme="majorHAnsi" w:eastAsiaTheme="majorEastAsia" w:hAnsiTheme="majorHAnsi" w:cstheme="majorBidi"/>
                <w:b/>
                <w:bCs/>
                <w:color w:val="75540F" w:themeColor="accent1" w:themeShade="80"/>
                <w:sz w:val="28"/>
                <w:szCs w:val="28"/>
                <w:lang w:val="en-US" w:eastAsia="ja-JP"/>
              </w:rPr>
              <w:t xml:space="preserve">expect from our </w:t>
            </w:r>
            <w:r w:rsidR="00AC16FA">
              <w:rPr>
                <w:rFonts w:asciiTheme="majorHAnsi" w:eastAsiaTheme="majorEastAsia" w:hAnsiTheme="majorHAnsi" w:cstheme="majorBidi"/>
                <w:b/>
                <w:bCs/>
                <w:color w:val="75540F" w:themeColor="accent1" w:themeShade="80"/>
                <w:sz w:val="28"/>
                <w:szCs w:val="28"/>
                <w:lang w:val="en-US" w:eastAsia="ja-JP"/>
              </w:rPr>
              <w:t>Parish</w:t>
            </w:r>
          </w:p>
          <w:p w14:paraId="2BB4BFAF" w14:textId="0C1FE9DA" w:rsidR="00F073F7" w:rsidRPr="00AC16FA" w:rsidRDefault="001934D4" w:rsidP="00176A94">
            <w:pPr>
              <w:pStyle w:val="NormalWeb"/>
              <w:numPr>
                <w:ilvl w:val="0"/>
                <w:numId w:val="9"/>
              </w:numPr>
              <w:spacing w:before="0" w:beforeAutospacing="0" w:after="150" w:afterAutospacing="0" w:line="276" w:lineRule="auto"/>
              <w:jc w:val="both"/>
              <w:rPr>
                <w:rFonts w:ascii="Georgia" w:hAnsi="Georgia"/>
                <w:color w:val="000000" w:themeColor="text1"/>
                <w:sz w:val="24"/>
                <w:szCs w:val="24"/>
                <w:bdr w:val="none" w:sz="0" w:space="0" w:color="auto" w:frame="1"/>
              </w:rPr>
            </w:pPr>
            <w:r w:rsidRPr="00AC16FA">
              <w:rPr>
                <w:rFonts w:ascii="Georgia" w:hAnsi="Georgia"/>
                <w:color w:val="000000" w:themeColor="text1"/>
                <w:sz w:val="24"/>
                <w:szCs w:val="24"/>
                <w:bdr w:val="none" w:sz="0" w:space="0" w:color="auto" w:frame="1"/>
              </w:rPr>
              <w:t xml:space="preserve">A warm welcome, a </w:t>
            </w:r>
            <w:r w:rsidR="00FE4420" w:rsidRPr="00AC16FA">
              <w:rPr>
                <w:rFonts w:ascii="Georgia" w:hAnsi="Georgia"/>
                <w:color w:val="000000" w:themeColor="text1"/>
                <w:sz w:val="24"/>
                <w:szCs w:val="24"/>
                <w:bdr w:val="none" w:sz="0" w:space="0" w:color="auto" w:frame="1"/>
              </w:rPr>
              <w:t>smile and a helping hand</w:t>
            </w:r>
          </w:p>
          <w:p w14:paraId="3E7E878B" w14:textId="2033BAFF" w:rsidR="00FE4420" w:rsidRDefault="00FE4420" w:rsidP="00176A94">
            <w:pPr>
              <w:pStyle w:val="ListParagraph"/>
              <w:numPr>
                <w:ilvl w:val="0"/>
                <w:numId w:val="9"/>
              </w:numPr>
              <w:spacing w:before="120" w:after="0" w:line="240" w:lineRule="auto"/>
              <w:contextualSpacing w:val="0"/>
              <w:jc w:val="both"/>
              <w:textAlignment w:val="baseline"/>
              <w:rPr>
                <w:rFonts w:ascii="Georgia" w:hAnsi="Georgia" w:cs="Calibri"/>
                <w:color w:val="000000" w:themeColor="text1"/>
                <w:sz w:val="24"/>
                <w:szCs w:val="24"/>
                <w:bdr w:val="none" w:sz="0" w:space="0" w:color="auto" w:frame="1"/>
                <w:lang w:val="en-GB" w:eastAsia="en-GB"/>
              </w:rPr>
            </w:pPr>
            <w:r w:rsidRPr="00AC16FA">
              <w:rPr>
                <w:rFonts w:ascii="Georgia" w:hAnsi="Georgia" w:cs="Calibri"/>
                <w:color w:val="000000" w:themeColor="text1"/>
                <w:sz w:val="24"/>
                <w:szCs w:val="24"/>
                <w:bdr w:val="none" w:sz="0" w:space="0" w:color="auto" w:frame="1"/>
                <w:lang w:val="en-GB" w:eastAsia="en-GB"/>
              </w:rPr>
              <w:t>Holy Mass, morning prayer, weekly eucharistic adoration, rosary, Lectio Divina and prayer groups</w:t>
            </w:r>
          </w:p>
          <w:p w14:paraId="4C1C43B2" w14:textId="5EE55D28" w:rsidR="00DD0BD4" w:rsidRPr="00AC16FA" w:rsidRDefault="00DD0BD4" w:rsidP="00176A94">
            <w:pPr>
              <w:pStyle w:val="ListParagraph"/>
              <w:numPr>
                <w:ilvl w:val="0"/>
                <w:numId w:val="9"/>
              </w:numPr>
              <w:spacing w:before="120" w:after="0" w:line="240" w:lineRule="auto"/>
              <w:contextualSpacing w:val="0"/>
              <w:jc w:val="both"/>
              <w:textAlignment w:val="baseline"/>
              <w:rPr>
                <w:rFonts w:ascii="Georgia" w:hAnsi="Georgia" w:cs="Calibri"/>
                <w:color w:val="000000" w:themeColor="text1"/>
                <w:sz w:val="24"/>
                <w:szCs w:val="24"/>
                <w:bdr w:val="none" w:sz="0" w:space="0" w:color="auto" w:frame="1"/>
                <w:lang w:val="en-GB" w:eastAsia="en-GB"/>
              </w:rPr>
            </w:pPr>
            <w:r>
              <w:rPr>
                <w:rFonts w:ascii="Georgia" w:hAnsi="Georgia" w:cs="Calibri"/>
                <w:color w:val="000000" w:themeColor="text1"/>
                <w:sz w:val="24"/>
                <w:szCs w:val="24"/>
                <w:bdr w:val="none" w:sz="0" w:space="0" w:color="auto" w:frame="1"/>
                <w:lang w:val="en-GB" w:eastAsia="en-GB"/>
              </w:rPr>
              <w:t>Opportunities for prayer for specific intentions (intercessory prayer)</w:t>
            </w:r>
          </w:p>
          <w:p w14:paraId="0C80545E" w14:textId="77777777" w:rsidR="00F073F7" w:rsidRPr="00AC16FA" w:rsidRDefault="00F073F7" w:rsidP="00176A94">
            <w:pPr>
              <w:pStyle w:val="ListParagraph"/>
              <w:spacing w:before="120" w:after="0" w:line="240" w:lineRule="auto"/>
              <w:contextualSpacing w:val="0"/>
              <w:jc w:val="both"/>
              <w:textAlignment w:val="baseline"/>
              <w:rPr>
                <w:rFonts w:ascii="Georgia" w:hAnsi="Georgia" w:cs="Calibri"/>
                <w:color w:val="000000" w:themeColor="text1"/>
                <w:sz w:val="6"/>
                <w:szCs w:val="6"/>
                <w:bdr w:val="none" w:sz="0" w:space="0" w:color="auto" w:frame="1"/>
                <w:lang w:val="en-GB" w:eastAsia="en-GB"/>
              </w:rPr>
            </w:pPr>
          </w:p>
          <w:p w14:paraId="0213CF11" w14:textId="0C78AFFC" w:rsidR="00897C96" w:rsidRPr="00AC16FA" w:rsidRDefault="00F073F7" w:rsidP="00176A94">
            <w:pPr>
              <w:pStyle w:val="NormalWeb"/>
              <w:numPr>
                <w:ilvl w:val="0"/>
                <w:numId w:val="9"/>
              </w:numPr>
              <w:spacing w:before="0" w:beforeAutospacing="0" w:after="150" w:afterAutospacing="0"/>
              <w:jc w:val="both"/>
              <w:rPr>
                <w:rFonts w:ascii="Georgia" w:hAnsi="Georgia"/>
                <w:color w:val="000000" w:themeColor="text1"/>
                <w:sz w:val="24"/>
                <w:szCs w:val="24"/>
                <w:bdr w:val="none" w:sz="0" w:space="0" w:color="auto" w:frame="1"/>
              </w:rPr>
            </w:pPr>
            <w:r w:rsidRPr="00AC16FA">
              <w:rPr>
                <w:rFonts w:ascii="Georgia" w:hAnsi="Georgia"/>
                <w:color w:val="000000" w:themeColor="text1"/>
                <w:sz w:val="24"/>
                <w:szCs w:val="24"/>
                <w:bdr w:val="none" w:sz="0" w:space="0" w:color="auto" w:frame="1"/>
              </w:rPr>
              <w:t>Invitations</w:t>
            </w:r>
            <w:r w:rsidR="001934D4" w:rsidRPr="00AC16FA">
              <w:rPr>
                <w:rFonts w:ascii="Georgia" w:hAnsi="Georgia"/>
                <w:color w:val="000000" w:themeColor="text1"/>
                <w:sz w:val="24"/>
                <w:szCs w:val="24"/>
                <w:bdr w:val="none" w:sz="0" w:space="0" w:color="auto" w:frame="1"/>
              </w:rPr>
              <w:t xml:space="preserve"> to </w:t>
            </w:r>
            <w:r w:rsidR="008847FB">
              <w:rPr>
                <w:rFonts w:ascii="Georgia" w:hAnsi="Georgia"/>
                <w:color w:val="000000" w:themeColor="text1"/>
                <w:sz w:val="24"/>
                <w:szCs w:val="24"/>
                <w:bdr w:val="none" w:sz="0" w:space="0" w:color="auto" w:frame="1"/>
              </w:rPr>
              <w:t>explore</w:t>
            </w:r>
            <w:r w:rsidR="001934D4" w:rsidRPr="00AC16FA">
              <w:rPr>
                <w:rFonts w:ascii="Georgia" w:hAnsi="Georgia"/>
                <w:color w:val="000000" w:themeColor="text1"/>
                <w:sz w:val="24"/>
                <w:szCs w:val="24"/>
                <w:bdr w:val="none" w:sz="0" w:space="0" w:color="auto" w:frame="1"/>
              </w:rPr>
              <w:t xml:space="preserve"> and deepen your faith, no matter the starting point, through regular prayer</w:t>
            </w:r>
            <w:r w:rsidR="00B35BB4" w:rsidRPr="00AC16FA">
              <w:rPr>
                <w:rFonts w:ascii="Georgia" w:hAnsi="Georgia"/>
                <w:color w:val="000000" w:themeColor="text1"/>
                <w:sz w:val="24"/>
                <w:szCs w:val="24"/>
                <w:bdr w:val="none" w:sz="0" w:space="0" w:color="auto" w:frame="1"/>
              </w:rPr>
              <w:t xml:space="preserve">, </w:t>
            </w:r>
            <w:r w:rsidR="001934D4" w:rsidRPr="00AC16FA">
              <w:rPr>
                <w:rFonts w:ascii="Georgia" w:hAnsi="Georgia"/>
                <w:color w:val="000000" w:themeColor="text1"/>
                <w:sz w:val="24"/>
                <w:szCs w:val="24"/>
                <w:bdr w:val="none" w:sz="0" w:space="0" w:color="auto" w:frame="1"/>
              </w:rPr>
              <w:t>study groups and pilgrimages</w:t>
            </w:r>
          </w:p>
          <w:p w14:paraId="19E2172A" w14:textId="31F9D41C" w:rsidR="00F073F7" w:rsidRDefault="00F073F7" w:rsidP="00176A94">
            <w:pPr>
              <w:pStyle w:val="ListParagraph"/>
              <w:numPr>
                <w:ilvl w:val="0"/>
                <w:numId w:val="9"/>
              </w:numPr>
              <w:spacing w:before="120" w:after="0" w:line="240" w:lineRule="auto"/>
              <w:contextualSpacing w:val="0"/>
              <w:jc w:val="both"/>
              <w:textAlignment w:val="baseline"/>
              <w:rPr>
                <w:rFonts w:ascii="Georgia" w:hAnsi="Georgia" w:cs="Calibri"/>
                <w:color w:val="000000" w:themeColor="text1"/>
                <w:sz w:val="24"/>
                <w:szCs w:val="24"/>
                <w:bdr w:val="none" w:sz="0" w:space="0" w:color="auto" w:frame="1"/>
                <w:lang w:val="en-GB" w:eastAsia="en-GB"/>
              </w:rPr>
            </w:pPr>
            <w:r w:rsidRPr="00AC16FA">
              <w:rPr>
                <w:rFonts w:ascii="Georgia" w:hAnsi="Georgia"/>
                <w:color w:val="000000" w:themeColor="text1"/>
                <w:sz w:val="24"/>
                <w:szCs w:val="24"/>
                <w:bdr w:val="none" w:sz="0" w:space="0" w:color="auto" w:frame="1"/>
              </w:rPr>
              <w:t xml:space="preserve">Preparation and guidance in order to receive the </w:t>
            </w:r>
            <w:r w:rsidRPr="00AC16FA">
              <w:rPr>
                <w:rFonts w:ascii="Georgia" w:hAnsi="Georgia" w:cs="Calibri"/>
                <w:color w:val="000000" w:themeColor="text1"/>
                <w:sz w:val="24"/>
                <w:szCs w:val="24"/>
                <w:bdr w:val="none" w:sz="0" w:space="0" w:color="auto" w:frame="1"/>
                <w:lang w:val="en-GB" w:eastAsia="en-GB"/>
              </w:rPr>
              <w:t xml:space="preserve">Sacraments: Baptism, Reconciliation, </w:t>
            </w:r>
            <w:r w:rsidR="006540D6" w:rsidRPr="00AC16FA">
              <w:rPr>
                <w:rFonts w:ascii="Georgia" w:hAnsi="Georgia" w:cs="Calibri"/>
                <w:color w:val="000000" w:themeColor="text1"/>
                <w:sz w:val="24"/>
                <w:szCs w:val="24"/>
                <w:bdr w:val="none" w:sz="0" w:space="0" w:color="auto" w:frame="1"/>
                <w:lang w:val="en-GB" w:eastAsia="en-GB"/>
              </w:rPr>
              <w:t xml:space="preserve">Holy Communion, Confirmation, </w:t>
            </w:r>
            <w:r w:rsidRPr="00AC16FA">
              <w:rPr>
                <w:rFonts w:ascii="Georgia" w:hAnsi="Georgia" w:cs="Calibri"/>
                <w:color w:val="000000" w:themeColor="text1"/>
                <w:sz w:val="24"/>
                <w:szCs w:val="24"/>
                <w:bdr w:val="none" w:sz="0" w:space="0" w:color="auto" w:frame="1"/>
                <w:lang w:val="en-GB" w:eastAsia="en-GB"/>
              </w:rPr>
              <w:t>Marriage</w:t>
            </w:r>
            <w:r w:rsidR="008847FB">
              <w:rPr>
                <w:rFonts w:ascii="Georgia" w:hAnsi="Georgia" w:cs="Calibri"/>
                <w:color w:val="000000" w:themeColor="text1"/>
                <w:sz w:val="24"/>
                <w:szCs w:val="24"/>
                <w:bdr w:val="none" w:sz="0" w:space="0" w:color="auto" w:frame="1"/>
                <w:lang w:val="en-GB" w:eastAsia="en-GB"/>
              </w:rPr>
              <w:t>,</w:t>
            </w:r>
            <w:r w:rsidRPr="00AC16FA">
              <w:rPr>
                <w:rFonts w:ascii="Georgia" w:hAnsi="Georgia" w:cs="Calibri"/>
                <w:color w:val="000000" w:themeColor="text1"/>
                <w:sz w:val="24"/>
                <w:szCs w:val="24"/>
                <w:bdr w:val="none" w:sz="0" w:space="0" w:color="auto" w:frame="1"/>
                <w:lang w:val="en-GB" w:eastAsia="en-GB"/>
              </w:rPr>
              <w:t xml:space="preserve"> Anointing </w:t>
            </w:r>
            <w:r w:rsidR="00382F30" w:rsidRPr="00AC16FA">
              <w:rPr>
                <w:rFonts w:ascii="Georgia" w:hAnsi="Georgia" w:cs="Calibri"/>
                <w:color w:val="000000" w:themeColor="text1"/>
                <w:sz w:val="24"/>
                <w:szCs w:val="24"/>
                <w:bdr w:val="none" w:sz="0" w:space="0" w:color="auto" w:frame="1"/>
                <w:lang w:val="en-GB" w:eastAsia="en-GB"/>
              </w:rPr>
              <w:t xml:space="preserve">of </w:t>
            </w:r>
            <w:r w:rsidRPr="00AC16FA">
              <w:rPr>
                <w:rFonts w:ascii="Georgia" w:hAnsi="Georgia" w:cs="Calibri"/>
                <w:color w:val="000000" w:themeColor="text1"/>
                <w:sz w:val="24"/>
                <w:szCs w:val="24"/>
                <w:bdr w:val="none" w:sz="0" w:space="0" w:color="auto" w:frame="1"/>
                <w:lang w:val="en-GB" w:eastAsia="en-GB"/>
              </w:rPr>
              <w:t>the Sick</w:t>
            </w:r>
            <w:r w:rsidR="008847FB">
              <w:rPr>
                <w:rFonts w:ascii="Georgia" w:hAnsi="Georgia" w:cs="Calibri"/>
                <w:color w:val="000000" w:themeColor="text1"/>
                <w:sz w:val="24"/>
                <w:szCs w:val="24"/>
                <w:bdr w:val="none" w:sz="0" w:space="0" w:color="auto" w:frame="1"/>
                <w:lang w:val="en-GB" w:eastAsia="en-GB"/>
              </w:rPr>
              <w:t xml:space="preserve"> and even possible Ordination.</w:t>
            </w:r>
          </w:p>
          <w:p w14:paraId="18400860" w14:textId="1712A42D"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r>
              <w:rPr>
                <w:noProof/>
              </w:rPr>
              <w:drawing>
                <wp:anchor distT="0" distB="0" distL="114300" distR="114300" simplePos="0" relativeHeight="251658241" behindDoc="0" locked="0" layoutInCell="1" allowOverlap="1" wp14:anchorId="757C195A" wp14:editId="21A74C09">
                  <wp:simplePos x="0" y="0"/>
                  <wp:positionH relativeFrom="column">
                    <wp:posOffset>1532255</wp:posOffset>
                  </wp:positionH>
                  <wp:positionV relativeFrom="paragraph">
                    <wp:posOffset>187961</wp:posOffset>
                  </wp:positionV>
                  <wp:extent cx="2309772" cy="1602156"/>
                  <wp:effectExtent l="0" t="0" r="0" b="0"/>
                  <wp:wrapNone/>
                  <wp:docPr id="2" name="Picture 2"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678" cy="1605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E7A7B" w14:textId="7E25D703"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38B8CAE7" w14:textId="72D601DE"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3242450C" w14:textId="335FB241"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794639BB" w14:textId="1621BE23"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2787FA4A" w14:textId="2699BDDA" w:rsid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0B69340A" w14:textId="77777777" w:rsidR="002C692C" w:rsidRPr="002C692C" w:rsidRDefault="002C692C" w:rsidP="002C692C">
            <w:pPr>
              <w:spacing w:before="120" w:after="0" w:line="240" w:lineRule="auto"/>
              <w:jc w:val="both"/>
              <w:textAlignment w:val="baseline"/>
              <w:rPr>
                <w:rFonts w:ascii="Georgia" w:hAnsi="Georgia" w:cs="Calibri"/>
                <w:color w:val="000000" w:themeColor="text1"/>
                <w:sz w:val="24"/>
                <w:szCs w:val="24"/>
                <w:bdr w:val="none" w:sz="0" w:space="0" w:color="auto" w:frame="1"/>
                <w:lang w:val="en-GB" w:eastAsia="en-GB"/>
              </w:rPr>
            </w:pPr>
          </w:p>
          <w:p w14:paraId="69469448" w14:textId="77777777" w:rsidR="006540D6" w:rsidRPr="00AC16FA" w:rsidRDefault="006540D6" w:rsidP="00176A94">
            <w:pPr>
              <w:pStyle w:val="ListParagraph"/>
              <w:spacing w:before="120" w:after="0" w:line="240" w:lineRule="auto"/>
              <w:contextualSpacing w:val="0"/>
              <w:jc w:val="both"/>
              <w:textAlignment w:val="baseline"/>
              <w:rPr>
                <w:rFonts w:ascii="Georgia" w:hAnsi="Georgia" w:cs="Calibri"/>
                <w:color w:val="000000" w:themeColor="text1"/>
                <w:sz w:val="6"/>
                <w:szCs w:val="6"/>
                <w:bdr w:val="none" w:sz="0" w:space="0" w:color="auto" w:frame="1"/>
                <w:lang w:val="en-GB" w:eastAsia="en-GB"/>
              </w:rPr>
            </w:pPr>
          </w:p>
          <w:p w14:paraId="0678FB9E" w14:textId="1FBC252A" w:rsidR="001934D4" w:rsidRPr="00AC16FA" w:rsidRDefault="001934D4" w:rsidP="00176A94">
            <w:pPr>
              <w:pStyle w:val="NormalWeb"/>
              <w:numPr>
                <w:ilvl w:val="0"/>
                <w:numId w:val="9"/>
              </w:numPr>
              <w:spacing w:before="0" w:beforeAutospacing="0" w:after="150" w:afterAutospacing="0"/>
              <w:jc w:val="both"/>
              <w:rPr>
                <w:rFonts w:ascii="Georgia" w:hAnsi="Georgia"/>
                <w:color w:val="000000" w:themeColor="text1"/>
                <w:sz w:val="24"/>
                <w:szCs w:val="24"/>
                <w:bdr w:val="none" w:sz="0" w:space="0" w:color="auto" w:frame="1"/>
              </w:rPr>
            </w:pPr>
            <w:r w:rsidRPr="00AC16FA">
              <w:rPr>
                <w:rFonts w:ascii="Georgia" w:hAnsi="Georgia"/>
                <w:color w:val="000000" w:themeColor="text1"/>
                <w:sz w:val="24"/>
                <w:szCs w:val="24"/>
                <w:bdr w:val="none" w:sz="0" w:space="0" w:color="auto" w:frame="1"/>
              </w:rPr>
              <w:t>Opportunities for social impact, through support of local initiatives such as the Soup Run</w:t>
            </w:r>
            <w:r w:rsidR="00B35BB4" w:rsidRPr="00AC16FA">
              <w:rPr>
                <w:rFonts w:ascii="Georgia" w:hAnsi="Georgia"/>
                <w:color w:val="000000" w:themeColor="text1"/>
                <w:sz w:val="24"/>
                <w:szCs w:val="24"/>
                <w:bdr w:val="none" w:sz="0" w:space="0" w:color="auto" w:frame="1"/>
              </w:rPr>
              <w:t xml:space="preserve">, Colchester </w:t>
            </w:r>
            <w:r w:rsidRPr="00AC16FA">
              <w:rPr>
                <w:rFonts w:ascii="Georgia" w:hAnsi="Georgia"/>
                <w:color w:val="000000" w:themeColor="text1"/>
                <w:sz w:val="24"/>
                <w:szCs w:val="24"/>
                <w:bdr w:val="none" w:sz="0" w:space="0" w:color="auto" w:frame="1"/>
              </w:rPr>
              <w:t>Food Bank</w:t>
            </w:r>
            <w:r w:rsidR="00B35BB4" w:rsidRPr="00AC16FA">
              <w:rPr>
                <w:rFonts w:ascii="Georgia" w:hAnsi="Georgia"/>
                <w:color w:val="000000" w:themeColor="text1"/>
                <w:sz w:val="24"/>
                <w:szCs w:val="24"/>
                <w:bdr w:val="none" w:sz="0" w:space="0" w:color="auto" w:frame="1"/>
              </w:rPr>
              <w:t xml:space="preserve">, as well as </w:t>
            </w:r>
            <w:r w:rsidR="00F073F7" w:rsidRPr="00AC16FA">
              <w:rPr>
                <w:rFonts w:ascii="Georgia" w:hAnsi="Georgia"/>
                <w:color w:val="000000" w:themeColor="text1"/>
                <w:sz w:val="24"/>
                <w:szCs w:val="24"/>
                <w:bdr w:val="none" w:sz="0" w:space="0" w:color="auto" w:frame="1"/>
              </w:rPr>
              <w:t xml:space="preserve">international initiatives such as CaFOD etc. See </w:t>
            </w:r>
            <w:r w:rsidR="00AC16FA" w:rsidRPr="00AC16FA">
              <w:rPr>
                <w:rFonts w:ascii="Georgia" w:hAnsi="Georgia"/>
                <w:color w:val="000000" w:themeColor="text1"/>
                <w:sz w:val="24"/>
                <w:szCs w:val="24"/>
                <w:bdr w:val="none" w:sz="0" w:space="0" w:color="auto" w:frame="1"/>
              </w:rPr>
              <w:t xml:space="preserve">our </w:t>
            </w:r>
            <w:r w:rsidR="00F073F7" w:rsidRPr="00AC16FA">
              <w:rPr>
                <w:rFonts w:ascii="Georgia" w:hAnsi="Georgia"/>
                <w:color w:val="000000" w:themeColor="text1"/>
                <w:sz w:val="24"/>
                <w:szCs w:val="24"/>
                <w:bdr w:val="none" w:sz="0" w:space="0" w:color="auto" w:frame="1"/>
              </w:rPr>
              <w:t>website for details</w:t>
            </w:r>
          </w:p>
          <w:p w14:paraId="14C2A590" w14:textId="4EAADE53" w:rsidR="001934D4" w:rsidRDefault="001934D4" w:rsidP="00176A94">
            <w:pPr>
              <w:pStyle w:val="ListParagraph"/>
              <w:numPr>
                <w:ilvl w:val="0"/>
                <w:numId w:val="9"/>
              </w:numPr>
              <w:spacing w:before="120" w:after="0" w:line="240" w:lineRule="auto"/>
              <w:contextualSpacing w:val="0"/>
              <w:jc w:val="both"/>
              <w:textAlignment w:val="baseline"/>
              <w:rPr>
                <w:rFonts w:ascii="Georgia" w:hAnsi="Georgia" w:cs="Calibri"/>
                <w:color w:val="000000" w:themeColor="text1"/>
                <w:sz w:val="24"/>
                <w:szCs w:val="24"/>
                <w:bdr w:val="none" w:sz="0" w:space="0" w:color="auto" w:frame="1"/>
                <w:lang w:val="en-GB" w:eastAsia="en-GB"/>
              </w:rPr>
            </w:pPr>
            <w:r w:rsidRPr="00AC16FA">
              <w:rPr>
                <w:rFonts w:ascii="Georgia" w:hAnsi="Georgia"/>
                <w:color w:val="000000" w:themeColor="text1"/>
                <w:sz w:val="24"/>
                <w:szCs w:val="24"/>
                <w:bdr w:val="none" w:sz="0" w:space="0" w:color="auto" w:frame="1"/>
              </w:rPr>
              <w:t xml:space="preserve">A wide variety of Parish activities and </w:t>
            </w:r>
            <w:r w:rsidR="00E57556" w:rsidRPr="00AC16FA">
              <w:rPr>
                <w:rFonts w:ascii="Georgia" w:hAnsi="Georgia"/>
                <w:color w:val="000000" w:themeColor="text1"/>
                <w:sz w:val="24"/>
                <w:szCs w:val="24"/>
                <w:bdr w:val="none" w:sz="0" w:space="0" w:color="auto" w:frame="1"/>
              </w:rPr>
              <w:t>social events</w:t>
            </w:r>
            <w:r w:rsidR="0087144E" w:rsidRPr="00AC16FA">
              <w:rPr>
                <w:rFonts w:ascii="Georgia" w:hAnsi="Georgia"/>
                <w:color w:val="000000" w:themeColor="text1"/>
                <w:sz w:val="24"/>
                <w:szCs w:val="24"/>
                <w:bdr w:val="none" w:sz="0" w:space="0" w:color="auto" w:frame="1"/>
              </w:rPr>
              <w:t>:</w:t>
            </w:r>
            <w:r w:rsidR="0087144E" w:rsidRPr="00AC16FA">
              <w:rPr>
                <w:rFonts w:ascii="Georgia" w:hAnsi="Georgia" w:cs="Calibri"/>
                <w:color w:val="000000" w:themeColor="text1"/>
                <w:sz w:val="24"/>
                <w:szCs w:val="24"/>
                <w:bdr w:val="none" w:sz="0" w:space="0" w:color="auto" w:frame="1"/>
                <w:lang w:val="en-GB" w:eastAsia="en-GB"/>
              </w:rPr>
              <w:t xml:space="preserve"> after mass coffee &amp; biscuits, the Art Group, Befriending &amp; Support Group, Ladies Coffee Morning, Wednesday Friendship Group, Climate Change talks &amp; many Parish celebrations through the year</w:t>
            </w:r>
          </w:p>
          <w:p w14:paraId="1E3A8B90" w14:textId="77777777" w:rsidR="00176A94" w:rsidRPr="002C692C" w:rsidRDefault="00176A94" w:rsidP="00176A94">
            <w:pPr>
              <w:pStyle w:val="ListParagraph"/>
              <w:spacing w:before="120" w:after="0" w:line="240" w:lineRule="auto"/>
              <w:contextualSpacing w:val="0"/>
              <w:jc w:val="both"/>
              <w:textAlignment w:val="baseline"/>
              <w:rPr>
                <w:rFonts w:ascii="Georgia" w:hAnsi="Georgia" w:cs="Calibri"/>
                <w:color w:val="000000" w:themeColor="text1"/>
                <w:sz w:val="6"/>
                <w:szCs w:val="6"/>
                <w:bdr w:val="none" w:sz="0" w:space="0" w:color="auto" w:frame="1"/>
                <w:lang w:val="en-GB" w:eastAsia="en-GB"/>
              </w:rPr>
            </w:pPr>
          </w:p>
          <w:p w14:paraId="60D75219" w14:textId="04955336" w:rsidR="002C692C" w:rsidRDefault="00897C96" w:rsidP="00661918">
            <w:pPr>
              <w:pStyle w:val="NormalWeb"/>
              <w:numPr>
                <w:ilvl w:val="0"/>
                <w:numId w:val="9"/>
              </w:numPr>
              <w:spacing w:before="0" w:beforeAutospacing="0" w:after="150" w:afterAutospacing="0"/>
              <w:jc w:val="both"/>
              <w:rPr>
                <w:rFonts w:ascii="Georgia" w:hAnsi="Georgia"/>
                <w:color w:val="000000" w:themeColor="text1"/>
                <w:sz w:val="24"/>
                <w:szCs w:val="24"/>
                <w:bdr w:val="none" w:sz="0" w:space="0" w:color="auto" w:frame="1"/>
              </w:rPr>
            </w:pPr>
            <w:r w:rsidRPr="00AC16FA">
              <w:rPr>
                <w:rFonts w:ascii="Georgia" w:hAnsi="Georgia"/>
                <w:color w:val="000000" w:themeColor="text1"/>
                <w:sz w:val="24"/>
                <w:szCs w:val="24"/>
                <w:bdr w:val="none" w:sz="0" w:space="0" w:color="auto" w:frame="1"/>
              </w:rPr>
              <w:t>Encouragement</w:t>
            </w:r>
            <w:r w:rsidR="001934D4" w:rsidRPr="00AC16FA">
              <w:rPr>
                <w:rFonts w:ascii="Georgia" w:hAnsi="Georgia"/>
                <w:color w:val="000000" w:themeColor="text1"/>
                <w:sz w:val="24"/>
                <w:szCs w:val="24"/>
                <w:bdr w:val="none" w:sz="0" w:space="0" w:color="auto" w:frame="1"/>
              </w:rPr>
              <w:t xml:space="preserve"> to contribute </w:t>
            </w:r>
            <w:r w:rsidR="00F073F7" w:rsidRPr="00AC16FA">
              <w:rPr>
                <w:rFonts w:ascii="Georgia" w:hAnsi="Georgia"/>
                <w:color w:val="000000" w:themeColor="text1"/>
                <w:sz w:val="24"/>
                <w:szCs w:val="24"/>
                <w:bdr w:val="none" w:sz="0" w:space="0" w:color="auto" w:frame="1"/>
              </w:rPr>
              <w:t xml:space="preserve">your skills and talents </w:t>
            </w:r>
            <w:r w:rsidR="001934D4" w:rsidRPr="00AC16FA">
              <w:rPr>
                <w:rFonts w:ascii="Georgia" w:hAnsi="Georgia"/>
                <w:color w:val="000000" w:themeColor="text1"/>
                <w:sz w:val="24"/>
                <w:szCs w:val="24"/>
                <w:bdr w:val="none" w:sz="0" w:space="0" w:color="auto" w:frame="1"/>
              </w:rPr>
              <w:t>to the life of the Parish</w:t>
            </w:r>
            <w:r w:rsidR="002C692C">
              <w:rPr>
                <w:rFonts w:ascii="Georgia" w:hAnsi="Georgia"/>
                <w:color w:val="000000" w:themeColor="text1"/>
                <w:sz w:val="24"/>
                <w:szCs w:val="24"/>
                <w:bdr w:val="none" w:sz="0" w:space="0" w:color="auto" w:frame="1"/>
              </w:rPr>
              <w:t>.</w:t>
            </w:r>
          </w:p>
          <w:p w14:paraId="6FA5E235" w14:textId="77777777" w:rsidR="00661918" w:rsidRDefault="00661918" w:rsidP="00661918">
            <w:pPr>
              <w:pStyle w:val="NormalWeb"/>
              <w:spacing w:before="0" w:beforeAutospacing="0" w:after="150" w:afterAutospacing="0"/>
              <w:jc w:val="both"/>
              <w:rPr>
                <w:rFonts w:ascii="Georgia" w:hAnsi="Georgia"/>
                <w:color w:val="000000" w:themeColor="text1"/>
                <w:sz w:val="24"/>
                <w:szCs w:val="24"/>
                <w:bdr w:val="none" w:sz="0" w:space="0" w:color="auto" w:frame="1"/>
              </w:rPr>
            </w:pPr>
          </w:p>
          <w:p w14:paraId="205153F9" w14:textId="7544860B" w:rsidR="00661918" w:rsidRPr="00661918" w:rsidRDefault="00661918" w:rsidP="00661918">
            <w:pPr>
              <w:pStyle w:val="NormalWeb"/>
              <w:spacing w:before="0" w:beforeAutospacing="0" w:after="150" w:afterAutospacing="0"/>
              <w:jc w:val="both"/>
              <w:rPr>
                <w:rFonts w:ascii="Georgia" w:hAnsi="Georgia"/>
                <w:color w:val="000000" w:themeColor="text1"/>
                <w:sz w:val="24"/>
                <w:szCs w:val="24"/>
                <w:bdr w:val="none" w:sz="0" w:space="0" w:color="auto" w:frame="1"/>
              </w:rPr>
            </w:pPr>
          </w:p>
        </w:tc>
      </w:tr>
    </w:tbl>
    <w:p w14:paraId="67E67E07" w14:textId="2ED50DB2" w:rsidR="00176A94" w:rsidRPr="002C692C" w:rsidRDefault="00176A94" w:rsidP="002C692C">
      <w:pPr>
        <w:pStyle w:val="NoSpacing"/>
        <w:rPr>
          <w:sz w:val="2"/>
          <w:szCs w:val="2"/>
        </w:rPr>
      </w:pPr>
    </w:p>
    <w:sectPr w:rsidR="00176A94" w:rsidRPr="002C692C" w:rsidSect="00661918">
      <w:pgSz w:w="16838" w:h="11906" w:orient="landscape" w:code="9"/>
      <w:pgMar w:top="474" w:right="851" w:bottom="251" w:left="851" w:header="57" w:footer="51" w:gutter="1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44CA9" w14:textId="77777777" w:rsidR="00914C13" w:rsidRDefault="00914C13" w:rsidP="00141FE8">
      <w:pPr>
        <w:spacing w:after="0" w:line="240" w:lineRule="auto"/>
      </w:pPr>
      <w:r>
        <w:separator/>
      </w:r>
    </w:p>
  </w:endnote>
  <w:endnote w:type="continuationSeparator" w:id="0">
    <w:p w14:paraId="06453B03" w14:textId="77777777" w:rsidR="00914C13" w:rsidRDefault="00914C13" w:rsidP="00141FE8">
      <w:pPr>
        <w:spacing w:after="0" w:line="240" w:lineRule="auto"/>
      </w:pPr>
      <w:r>
        <w:continuationSeparator/>
      </w:r>
    </w:p>
  </w:endnote>
  <w:endnote w:type="continuationNotice" w:id="1">
    <w:p w14:paraId="7077AD58" w14:textId="77777777" w:rsidR="00914C13" w:rsidRDefault="00914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0FC0F" w14:textId="77777777" w:rsidR="00914C13" w:rsidRDefault="00914C13" w:rsidP="00141FE8">
      <w:pPr>
        <w:spacing w:after="0" w:line="240" w:lineRule="auto"/>
      </w:pPr>
      <w:r>
        <w:separator/>
      </w:r>
    </w:p>
  </w:footnote>
  <w:footnote w:type="continuationSeparator" w:id="0">
    <w:p w14:paraId="30449420" w14:textId="77777777" w:rsidR="00914C13" w:rsidRDefault="00914C13" w:rsidP="00141FE8">
      <w:pPr>
        <w:spacing w:after="0" w:line="240" w:lineRule="auto"/>
      </w:pPr>
      <w:r>
        <w:continuationSeparator/>
      </w:r>
    </w:p>
  </w:footnote>
  <w:footnote w:type="continuationNotice" w:id="1">
    <w:p w14:paraId="7F1F6E8F" w14:textId="77777777" w:rsidR="00914C13" w:rsidRDefault="00914C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6603B12"/>
    <w:multiLevelType w:val="hybridMultilevel"/>
    <w:tmpl w:val="E632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77F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957CD"/>
    <w:multiLevelType w:val="hybridMultilevel"/>
    <w:tmpl w:val="5C0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43903"/>
    <w:multiLevelType w:val="hybridMultilevel"/>
    <w:tmpl w:val="6844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C39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95369A"/>
    <w:multiLevelType w:val="hybridMultilevel"/>
    <w:tmpl w:val="34ACF688"/>
    <w:lvl w:ilvl="0" w:tplc="3D925C06">
      <w:start w:val="1"/>
      <w:numFmt w:val="bullet"/>
      <w:lvlText w:val="†"/>
      <w:lvlJc w:val="left"/>
      <w:pPr>
        <w:ind w:left="720" w:hanging="360"/>
      </w:pPr>
      <w:rPr>
        <w:rFonts w:ascii="Stencil" w:hAnsi="Stenci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16EA4"/>
    <w:multiLevelType w:val="hybridMultilevel"/>
    <w:tmpl w:val="BC3A8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117DCB"/>
    <w:multiLevelType w:val="multilevel"/>
    <w:tmpl w:val="7270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AB177A"/>
    <w:multiLevelType w:val="multilevel"/>
    <w:tmpl w:val="C38A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num>
  <w:num w:numId="3">
    <w:abstractNumId w:val="2"/>
  </w:num>
  <w:num w:numId="4">
    <w:abstractNumId w:val="5"/>
  </w:num>
  <w:num w:numId="5">
    <w:abstractNumId w:val="8"/>
  </w:num>
  <w:num w:numId="6">
    <w:abstractNumId w:val="9"/>
  </w:num>
  <w:num w:numId="7">
    <w:abstractNumId w:val="1"/>
  </w:num>
  <w:num w:numId="8">
    <w:abstractNumId w:val="4"/>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B6"/>
    <w:rsid w:val="0003496B"/>
    <w:rsid w:val="0005267A"/>
    <w:rsid w:val="00097BBD"/>
    <w:rsid w:val="000A7801"/>
    <w:rsid w:val="000C7C32"/>
    <w:rsid w:val="00104E62"/>
    <w:rsid w:val="00141FE8"/>
    <w:rsid w:val="00176A94"/>
    <w:rsid w:val="0018252C"/>
    <w:rsid w:val="001934D4"/>
    <w:rsid w:val="001B5544"/>
    <w:rsid w:val="001E4553"/>
    <w:rsid w:val="001F576C"/>
    <w:rsid w:val="002053DC"/>
    <w:rsid w:val="00250B88"/>
    <w:rsid w:val="00271259"/>
    <w:rsid w:val="002A51E3"/>
    <w:rsid w:val="002C037B"/>
    <w:rsid w:val="002C1B97"/>
    <w:rsid w:val="002C692C"/>
    <w:rsid w:val="002F2CC2"/>
    <w:rsid w:val="00310E0E"/>
    <w:rsid w:val="00323FB4"/>
    <w:rsid w:val="00363198"/>
    <w:rsid w:val="00376668"/>
    <w:rsid w:val="00382F30"/>
    <w:rsid w:val="00395789"/>
    <w:rsid w:val="003F1BCB"/>
    <w:rsid w:val="00440413"/>
    <w:rsid w:val="00470043"/>
    <w:rsid w:val="0048220E"/>
    <w:rsid w:val="004936B6"/>
    <w:rsid w:val="00513B0F"/>
    <w:rsid w:val="0055732B"/>
    <w:rsid w:val="005607D9"/>
    <w:rsid w:val="0057522A"/>
    <w:rsid w:val="005A69B0"/>
    <w:rsid w:val="00615553"/>
    <w:rsid w:val="006540D6"/>
    <w:rsid w:val="0065582C"/>
    <w:rsid w:val="00656DB0"/>
    <w:rsid w:val="00661918"/>
    <w:rsid w:val="006A648A"/>
    <w:rsid w:val="006C09A1"/>
    <w:rsid w:val="006F32F9"/>
    <w:rsid w:val="00700836"/>
    <w:rsid w:val="00707593"/>
    <w:rsid w:val="00711D51"/>
    <w:rsid w:val="00712FE7"/>
    <w:rsid w:val="00742DED"/>
    <w:rsid w:val="007E60C1"/>
    <w:rsid w:val="007F4487"/>
    <w:rsid w:val="008071ED"/>
    <w:rsid w:val="00814DC0"/>
    <w:rsid w:val="00827FEC"/>
    <w:rsid w:val="008343F4"/>
    <w:rsid w:val="0087144E"/>
    <w:rsid w:val="008847FB"/>
    <w:rsid w:val="00897C96"/>
    <w:rsid w:val="009059D6"/>
    <w:rsid w:val="00914C13"/>
    <w:rsid w:val="00922D9F"/>
    <w:rsid w:val="00997E48"/>
    <w:rsid w:val="009B3510"/>
    <w:rsid w:val="009B7679"/>
    <w:rsid w:val="009D2335"/>
    <w:rsid w:val="009D4000"/>
    <w:rsid w:val="00A03579"/>
    <w:rsid w:val="00A45F38"/>
    <w:rsid w:val="00AA3A52"/>
    <w:rsid w:val="00AC0E32"/>
    <w:rsid w:val="00AC16FA"/>
    <w:rsid w:val="00B23262"/>
    <w:rsid w:val="00B35BB4"/>
    <w:rsid w:val="00B36E2B"/>
    <w:rsid w:val="00B7396D"/>
    <w:rsid w:val="00BA5901"/>
    <w:rsid w:val="00BD0288"/>
    <w:rsid w:val="00BF4F35"/>
    <w:rsid w:val="00C64184"/>
    <w:rsid w:val="00CA2D98"/>
    <w:rsid w:val="00D23A35"/>
    <w:rsid w:val="00D430C5"/>
    <w:rsid w:val="00D5121D"/>
    <w:rsid w:val="00D62E23"/>
    <w:rsid w:val="00D65796"/>
    <w:rsid w:val="00D75BEA"/>
    <w:rsid w:val="00D76982"/>
    <w:rsid w:val="00D81917"/>
    <w:rsid w:val="00DD0BD4"/>
    <w:rsid w:val="00DE69D9"/>
    <w:rsid w:val="00DF3B22"/>
    <w:rsid w:val="00E12110"/>
    <w:rsid w:val="00E43C76"/>
    <w:rsid w:val="00E57556"/>
    <w:rsid w:val="00E679D0"/>
    <w:rsid w:val="00EA6258"/>
    <w:rsid w:val="00EE05B2"/>
    <w:rsid w:val="00F04472"/>
    <w:rsid w:val="00F073F7"/>
    <w:rsid w:val="00F1792A"/>
    <w:rsid w:val="00F26BB2"/>
    <w:rsid w:val="00F86FB1"/>
    <w:rsid w:val="00FB678E"/>
    <w:rsid w:val="00FE4420"/>
    <w:rsid w:val="00FF3CC2"/>
    <w:rsid w:val="00FF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CF92D2"/>
  <w15:chartTrackingRefBased/>
  <w15:docId w15:val="{ECB5470C-88AD-41D8-B3B6-41717D3C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4936B6"/>
    <w:rPr>
      <w:color w:val="0000FF"/>
      <w:u w:val="single"/>
    </w:rPr>
  </w:style>
  <w:style w:type="paragraph" w:styleId="NormalWeb">
    <w:name w:val="Normal (Web)"/>
    <w:basedOn w:val="Normal"/>
    <w:uiPriority w:val="99"/>
    <w:unhideWhenUsed/>
    <w:rsid w:val="004936B6"/>
    <w:pPr>
      <w:spacing w:before="100" w:beforeAutospacing="1" w:after="100" w:afterAutospacing="1" w:line="240" w:lineRule="auto"/>
    </w:pPr>
    <w:rPr>
      <w:rFonts w:ascii="Calibri" w:hAnsi="Calibri" w:cs="Calibri"/>
      <w:color w:val="auto"/>
      <w:sz w:val="22"/>
      <w:szCs w:val="22"/>
      <w:lang w:val="en-GB" w:eastAsia="en-GB"/>
    </w:rPr>
  </w:style>
  <w:style w:type="character" w:styleId="UnresolvedMention">
    <w:name w:val="Unresolved Mention"/>
    <w:basedOn w:val="DefaultParagraphFont"/>
    <w:uiPriority w:val="99"/>
    <w:semiHidden/>
    <w:unhideWhenUsed/>
    <w:rsid w:val="00707593"/>
    <w:rPr>
      <w:color w:val="605E5C"/>
      <w:shd w:val="clear" w:color="auto" w:fill="E1DFDD"/>
    </w:rPr>
  </w:style>
  <w:style w:type="character" w:customStyle="1" w:styleId="st-drop-cap">
    <w:name w:val="st-drop-cap"/>
    <w:basedOn w:val="DefaultParagraphFont"/>
    <w:rsid w:val="00FF5AF9"/>
  </w:style>
  <w:style w:type="character" w:styleId="Strong">
    <w:name w:val="Strong"/>
    <w:basedOn w:val="DefaultParagraphFont"/>
    <w:uiPriority w:val="22"/>
    <w:qFormat/>
    <w:rsid w:val="009B3510"/>
    <w:rPr>
      <w:b/>
      <w:bCs/>
    </w:rPr>
  </w:style>
  <w:style w:type="paragraph" w:styleId="ListParagraph">
    <w:name w:val="List Paragraph"/>
    <w:basedOn w:val="Normal"/>
    <w:uiPriority w:val="34"/>
    <w:unhideWhenUsed/>
    <w:qFormat/>
    <w:rsid w:val="00FB678E"/>
    <w:pPr>
      <w:ind w:left="720"/>
      <w:contextualSpacing/>
    </w:pPr>
  </w:style>
  <w:style w:type="paragraph" w:styleId="Header">
    <w:name w:val="header"/>
    <w:basedOn w:val="Normal"/>
    <w:link w:val="HeaderChar"/>
    <w:uiPriority w:val="99"/>
    <w:unhideWhenUsed/>
    <w:rsid w:val="0014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E8"/>
  </w:style>
  <w:style w:type="paragraph" w:styleId="Footer">
    <w:name w:val="footer"/>
    <w:basedOn w:val="Normal"/>
    <w:link w:val="FooterChar"/>
    <w:uiPriority w:val="99"/>
    <w:unhideWhenUsed/>
    <w:rsid w:val="0014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40151">
      <w:bodyDiv w:val="1"/>
      <w:marLeft w:val="0"/>
      <w:marRight w:val="0"/>
      <w:marTop w:val="0"/>
      <w:marBottom w:val="0"/>
      <w:divBdr>
        <w:top w:val="none" w:sz="0" w:space="0" w:color="auto"/>
        <w:left w:val="none" w:sz="0" w:space="0" w:color="auto"/>
        <w:bottom w:val="none" w:sz="0" w:space="0" w:color="auto"/>
        <w:right w:val="none" w:sz="0" w:space="0" w:color="auto"/>
      </w:divBdr>
    </w:div>
    <w:div w:id="550458026">
      <w:bodyDiv w:val="1"/>
      <w:marLeft w:val="0"/>
      <w:marRight w:val="0"/>
      <w:marTop w:val="0"/>
      <w:marBottom w:val="0"/>
      <w:divBdr>
        <w:top w:val="none" w:sz="0" w:space="0" w:color="auto"/>
        <w:left w:val="none" w:sz="0" w:space="0" w:color="auto"/>
        <w:bottom w:val="none" w:sz="0" w:space="0" w:color="auto"/>
        <w:right w:val="none" w:sz="0" w:space="0" w:color="auto"/>
      </w:divBdr>
    </w:div>
    <w:div w:id="768886511">
      <w:bodyDiv w:val="1"/>
      <w:marLeft w:val="0"/>
      <w:marRight w:val="0"/>
      <w:marTop w:val="0"/>
      <w:marBottom w:val="0"/>
      <w:divBdr>
        <w:top w:val="none" w:sz="0" w:space="0" w:color="auto"/>
        <w:left w:val="none" w:sz="0" w:space="0" w:color="auto"/>
        <w:bottom w:val="none" w:sz="0" w:space="0" w:color="auto"/>
        <w:right w:val="none" w:sz="0" w:space="0" w:color="auto"/>
      </w:divBdr>
    </w:div>
    <w:div w:id="1000154689">
      <w:bodyDiv w:val="1"/>
      <w:marLeft w:val="0"/>
      <w:marRight w:val="0"/>
      <w:marTop w:val="0"/>
      <w:marBottom w:val="0"/>
      <w:divBdr>
        <w:top w:val="none" w:sz="0" w:space="0" w:color="auto"/>
        <w:left w:val="none" w:sz="0" w:space="0" w:color="auto"/>
        <w:bottom w:val="none" w:sz="0" w:space="0" w:color="auto"/>
        <w:right w:val="none" w:sz="0" w:space="0" w:color="auto"/>
      </w:divBdr>
      <w:divsChild>
        <w:div w:id="344871419">
          <w:marLeft w:val="0"/>
          <w:marRight w:val="0"/>
          <w:marTop w:val="0"/>
          <w:marBottom w:val="525"/>
          <w:divBdr>
            <w:top w:val="none" w:sz="0" w:space="0" w:color="auto"/>
            <w:left w:val="none" w:sz="0" w:space="0" w:color="auto"/>
            <w:bottom w:val="none" w:sz="0" w:space="0" w:color="auto"/>
            <w:right w:val="none" w:sz="0" w:space="0" w:color="auto"/>
          </w:divBdr>
          <w:divsChild>
            <w:div w:id="147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20154">
      <w:bodyDiv w:val="1"/>
      <w:marLeft w:val="0"/>
      <w:marRight w:val="0"/>
      <w:marTop w:val="0"/>
      <w:marBottom w:val="0"/>
      <w:divBdr>
        <w:top w:val="none" w:sz="0" w:space="0" w:color="auto"/>
        <w:left w:val="none" w:sz="0" w:space="0" w:color="auto"/>
        <w:bottom w:val="none" w:sz="0" w:space="0" w:color="auto"/>
        <w:right w:val="none" w:sz="0" w:space="0" w:color="auto"/>
      </w:divBdr>
    </w:div>
    <w:div w:id="1855221711">
      <w:bodyDiv w:val="1"/>
      <w:marLeft w:val="0"/>
      <w:marRight w:val="0"/>
      <w:marTop w:val="0"/>
      <w:marBottom w:val="0"/>
      <w:divBdr>
        <w:top w:val="none" w:sz="0" w:space="0" w:color="auto"/>
        <w:left w:val="none" w:sz="0" w:space="0" w:color="auto"/>
        <w:bottom w:val="none" w:sz="0" w:space="0" w:color="auto"/>
        <w:right w:val="none" w:sz="0" w:space="0" w:color="auto"/>
      </w:divBdr>
      <w:divsChild>
        <w:div w:id="2119449161">
          <w:marLeft w:val="-225"/>
          <w:marRight w:val="-225"/>
          <w:marTop w:val="0"/>
          <w:marBottom w:val="0"/>
          <w:divBdr>
            <w:top w:val="none" w:sz="0" w:space="0" w:color="auto"/>
            <w:left w:val="none" w:sz="0" w:space="0" w:color="auto"/>
            <w:bottom w:val="none" w:sz="0" w:space="0" w:color="auto"/>
            <w:right w:val="none" w:sz="0" w:space="0" w:color="auto"/>
          </w:divBdr>
          <w:divsChild>
            <w:div w:id="962808584">
              <w:marLeft w:val="0"/>
              <w:marRight w:val="0"/>
              <w:marTop w:val="0"/>
              <w:marBottom w:val="0"/>
              <w:divBdr>
                <w:top w:val="none" w:sz="0" w:space="0" w:color="auto"/>
                <w:left w:val="none" w:sz="0" w:space="0" w:color="auto"/>
                <w:bottom w:val="none" w:sz="0" w:space="0" w:color="auto"/>
                <w:right w:val="none" w:sz="0" w:space="0" w:color="auto"/>
              </w:divBdr>
              <w:divsChild>
                <w:div w:id="1642805096">
                  <w:marLeft w:val="0"/>
                  <w:marRight w:val="0"/>
                  <w:marTop w:val="0"/>
                  <w:marBottom w:val="0"/>
                  <w:divBdr>
                    <w:top w:val="none" w:sz="0" w:space="0" w:color="auto"/>
                    <w:left w:val="none" w:sz="0" w:space="0" w:color="auto"/>
                    <w:bottom w:val="none" w:sz="0" w:space="0" w:color="auto"/>
                    <w:right w:val="none" w:sz="0" w:space="0" w:color="auto"/>
                  </w:divBdr>
                  <w:divsChild>
                    <w:div w:id="792987941">
                      <w:marLeft w:val="0"/>
                      <w:marRight w:val="0"/>
                      <w:marTop w:val="0"/>
                      <w:marBottom w:val="0"/>
                      <w:divBdr>
                        <w:top w:val="none" w:sz="0" w:space="0" w:color="auto"/>
                        <w:left w:val="none" w:sz="0" w:space="0" w:color="auto"/>
                        <w:bottom w:val="none" w:sz="0" w:space="0" w:color="auto"/>
                        <w:right w:val="none" w:sz="0" w:space="0" w:color="auto"/>
                      </w:divBdr>
                      <w:divsChild>
                        <w:div w:id="52199394">
                          <w:marLeft w:val="0"/>
                          <w:marRight w:val="0"/>
                          <w:marTop w:val="0"/>
                          <w:marBottom w:val="525"/>
                          <w:divBdr>
                            <w:top w:val="none" w:sz="0" w:space="0" w:color="auto"/>
                            <w:left w:val="none" w:sz="0" w:space="0" w:color="auto"/>
                            <w:bottom w:val="none" w:sz="0" w:space="0" w:color="auto"/>
                            <w:right w:val="none" w:sz="0" w:space="0" w:color="auto"/>
                          </w:divBdr>
                          <w:divsChild>
                            <w:div w:id="19831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220">
          <w:marLeft w:val="-225"/>
          <w:marRight w:val="-225"/>
          <w:marTop w:val="0"/>
          <w:marBottom w:val="0"/>
          <w:divBdr>
            <w:top w:val="none" w:sz="0" w:space="0" w:color="auto"/>
            <w:left w:val="none" w:sz="0" w:space="0" w:color="auto"/>
            <w:bottom w:val="none" w:sz="0" w:space="0" w:color="auto"/>
            <w:right w:val="none" w:sz="0" w:space="0" w:color="auto"/>
          </w:divBdr>
          <w:divsChild>
            <w:div w:id="1700399359">
              <w:marLeft w:val="0"/>
              <w:marRight w:val="0"/>
              <w:marTop w:val="0"/>
              <w:marBottom w:val="0"/>
              <w:divBdr>
                <w:top w:val="none" w:sz="0" w:space="0" w:color="auto"/>
                <w:left w:val="none" w:sz="0" w:space="0" w:color="auto"/>
                <w:bottom w:val="none" w:sz="0" w:space="0" w:color="auto"/>
                <w:right w:val="none" w:sz="0" w:space="0" w:color="auto"/>
              </w:divBdr>
              <w:divsChild>
                <w:div w:id="586502412">
                  <w:marLeft w:val="0"/>
                  <w:marRight w:val="0"/>
                  <w:marTop w:val="0"/>
                  <w:marBottom w:val="0"/>
                  <w:divBdr>
                    <w:top w:val="none" w:sz="0" w:space="0" w:color="auto"/>
                    <w:left w:val="none" w:sz="0" w:space="0" w:color="auto"/>
                    <w:bottom w:val="none" w:sz="0" w:space="0" w:color="auto"/>
                    <w:right w:val="none" w:sz="0" w:space="0" w:color="auto"/>
                  </w:divBdr>
                  <w:divsChild>
                    <w:div w:id="1098330179">
                      <w:marLeft w:val="0"/>
                      <w:marRight w:val="0"/>
                      <w:marTop w:val="0"/>
                      <w:marBottom w:val="0"/>
                      <w:divBdr>
                        <w:top w:val="none" w:sz="0" w:space="0" w:color="auto"/>
                        <w:left w:val="none" w:sz="0" w:space="0" w:color="auto"/>
                        <w:bottom w:val="none" w:sz="0" w:space="0" w:color="auto"/>
                        <w:right w:val="none" w:sz="0" w:space="0" w:color="auto"/>
                      </w:divBdr>
                      <w:divsChild>
                        <w:div w:id="1194810846">
                          <w:marLeft w:val="0"/>
                          <w:marRight w:val="0"/>
                          <w:marTop w:val="0"/>
                          <w:marBottom w:val="525"/>
                          <w:divBdr>
                            <w:top w:val="none" w:sz="0" w:space="0" w:color="auto"/>
                            <w:left w:val="none" w:sz="0" w:space="0" w:color="auto"/>
                            <w:bottom w:val="none" w:sz="0" w:space="0" w:color="auto"/>
                            <w:right w:val="none" w:sz="0" w:space="0" w:color="auto"/>
                          </w:divBdr>
                          <w:divsChild>
                            <w:div w:id="5530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johnpayne.org.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stjohnpayn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greenstead@dioceseofbrentwood.org" TargetMode="Externa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3CC6D9A42D4AA68C5863F47DCBD2DA"/>
        <w:category>
          <w:name w:val="General"/>
          <w:gallery w:val="placeholder"/>
        </w:category>
        <w:types>
          <w:type w:val="bbPlcHdr"/>
        </w:types>
        <w:behaviors>
          <w:behavior w:val="content"/>
        </w:behaviors>
        <w:guid w:val="{7048EF38-3315-41D6-8FAE-EBC0408DE231}"/>
      </w:docPartPr>
      <w:docPartBody>
        <w:p w:rsidR="0013215B" w:rsidRDefault="00895F55" w:rsidP="00895F55">
          <w:pPr>
            <w:pStyle w:val="7F3CC6D9A42D4AA68C5863F47DCBD2D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55"/>
    <w:rsid w:val="0013215B"/>
    <w:rsid w:val="0017057C"/>
    <w:rsid w:val="00411255"/>
    <w:rsid w:val="004B6120"/>
    <w:rsid w:val="00785426"/>
    <w:rsid w:val="00874833"/>
    <w:rsid w:val="00895F55"/>
    <w:rsid w:val="009B5457"/>
    <w:rsid w:val="00AB5F6A"/>
    <w:rsid w:val="00B577F7"/>
    <w:rsid w:val="00C34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D77CF10DD04B8185BEA1BDFFDCF39B">
    <w:name w:val="23D77CF10DD04B8185BEA1BDFFDCF39B"/>
  </w:style>
  <w:style w:type="paragraph" w:customStyle="1" w:styleId="0FEFEB5B00A84210B80444E700E68423">
    <w:name w:val="0FEFEB5B00A84210B80444E700E68423"/>
  </w:style>
  <w:style w:type="paragraph" w:customStyle="1" w:styleId="A7B3EEFD9B2A40D18531CB7F26B72ECA">
    <w:name w:val="A7B3EEFD9B2A40D18531CB7F26B72ECA"/>
  </w:style>
  <w:style w:type="paragraph" w:customStyle="1" w:styleId="48D1EC86E7F94C7CA24A7EA99BE377AE">
    <w:name w:val="48D1EC86E7F94C7CA24A7EA99BE377AE"/>
  </w:style>
  <w:style w:type="paragraph" w:customStyle="1" w:styleId="5F96B20E3B3948CF89C8B123F785C82E">
    <w:name w:val="5F96B20E3B3948CF89C8B123F785C82E"/>
  </w:style>
  <w:style w:type="paragraph" w:customStyle="1" w:styleId="E2A2BD060E1B419F9BC30821FC47DB3F">
    <w:name w:val="E2A2BD060E1B419F9BC30821FC47DB3F"/>
  </w:style>
  <w:style w:type="paragraph" w:customStyle="1" w:styleId="2E8E43115C8D41D58A4D3C839D52B6C8">
    <w:name w:val="2E8E43115C8D41D58A4D3C839D52B6C8"/>
  </w:style>
  <w:style w:type="paragraph" w:customStyle="1" w:styleId="B4E074F25D554D43B003FF8B08691BAE">
    <w:name w:val="B4E074F25D554D43B003FF8B08691BAE"/>
  </w:style>
  <w:style w:type="paragraph" w:customStyle="1" w:styleId="90EB2724FD7C404CAE56FFD39EEEB713">
    <w:name w:val="90EB2724FD7C404CAE56FFD39EEEB713"/>
  </w:style>
  <w:style w:type="paragraph" w:customStyle="1" w:styleId="F60420955D9E49408277857869BB4A14">
    <w:name w:val="F60420955D9E49408277857869BB4A14"/>
  </w:style>
  <w:style w:type="paragraph" w:customStyle="1" w:styleId="FA475FB715E64AD49D4C2B79A3822A9A">
    <w:name w:val="FA475FB715E64AD49D4C2B79A3822A9A"/>
  </w:style>
  <w:style w:type="paragraph" w:customStyle="1" w:styleId="D07368B503534B22B03B3E6DBB5AB598">
    <w:name w:val="D07368B503534B22B03B3E6DBB5AB598"/>
  </w:style>
  <w:style w:type="paragraph" w:customStyle="1" w:styleId="357ED22C4651470B9B383215584E6089">
    <w:name w:val="357ED22C4651470B9B383215584E6089"/>
  </w:style>
  <w:style w:type="paragraph" w:customStyle="1" w:styleId="B76698EFE6AC46D195D44B15A1447B4B">
    <w:name w:val="B76698EFE6AC46D195D44B15A1447B4B"/>
  </w:style>
  <w:style w:type="paragraph" w:customStyle="1" w:styleId="9BABEBCDCCB64415A1982703FF62CAF9">
    <w:name w:val="9BABEBCDCCB64415A1982703FF62CAF9"/>
  </w:style>
  <w:style w:type="paragraph" w:customStyle="1" w:styleId="F60ECC01D6DC4EB184BD5AEFA740BB17">
    <w:name w:val="F60ECC01D6DC4EB184BD5AEFA740BB17"/>
  </w:style>
  <w:style w:type="paragraph" w:customStyle="1" w:styleId="2C8F0F62CE52464186CBCDAF55047D23">
    <w:name w:val="2C8F0F62CE52464186CBCDAF55047D23"/>
  </w:style>
  <w:style w:type="paragraph" w:customStyle="1" w:styleId="8434EC2B93D747D8A37FEA3A25BE32DC">
    <w:name w:val="8434EC2B93D747D8A37FEA3A25BE32DC"/>
  </w:style>
  <w:style w:type="paragraph" w:customStyle="1" w:styleId="F7EBAE12AA5F4DDC949CC2F3F6B37A17">
    <w:name w:val="F7EBAE12AA5F4DDC949CC2F3F6B37A17"/>
  </w:style>
  <w:style w:type="paragraph" w:customStyle="1" w:styleId="672115E06C944DF89EDC5CBB14E09F81">
    <w:name w:val="672115E06C944DF89EDC5CBB14E09F81"/>
  </w:style>
  <w:style w:type="paragraph" w:customStyle="1" w:styleId="D9DF774790CD434397CCCDDFCB9609F9">
    <w:name w:val="D9DF774790CD434397CCCDDFCB9609F9"/>
    <w:rsid w:val="00895F55"/>
  </w:style>
  <w:style w:type="paragraph" w:customStyle="1" w:styleId="C173894DCD584794B0F4D84F6822DBD5">
    <w:name w:val="C173894DCD584794B0F4D84F6822DBD5"/>
    <w:rsid w:val="00895F55"/>
  </w:style>
  <w:style w:type="paragraph" w:customStyle="1" w:styleId="7F3CC6D9A42D4AA68C5863F47DCBD2DA">
    <w:name w:val="7F3CC6D9A42D4AA68C5863F47DCBD2DA"/>
    <w:rsid w:val="00895F55"/>
  </w:style>
  <w:style w:type="paragraph" w:customStyle="1" w:styleId="E4C23BFD20E0457893FF26068540140C">
    <w:name w:val="E4C23BFD20E0457893FF26068540140C"/>
    <w:rsid w:val="00895F55"/>
  </w:style>
  <w:style w:type="paragraph" w:customStyle="1" w:styleId="B964246D1D5642E0A7A0ADB79BA438F8">
    <w:name w:val="B964246D1D5642E0A7A0ADB79BA438F8"/>
    <w:rsid w:val="00895F55"/>
  </w:style>
  <w:style w:type="paragraph" w:customStyle="1" w:styleId="A5CC46B9DF6A4B8ABAA47605C4C41508">
    <w:name w:val="A5CC46B9DF6A4B8ABAA47605C4C41508"/>
    <w:rsid w:val="00895F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C9B4B968-7D4B-4680-A0C2-5A2C8627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6</TotalTime>
  <Pages>2</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John Payne Parish</Company>
  <LinksUpToDate>false</LinksUpToDate>
  <CharactersWithSpaces>3668</CharactersWithSpaces>
  <SharedDoc>false</SharedDoc>
  <HLinks>
    <vt:vector size="18" baseType="variant">
      <vt:variant>
        <vt:i4>6553651</vt:i4>
      </vt:variant>
      <vt:variant>
        <vt:i4>6</vt:i4>
      </vt:variant>
      <vt:variant>
        <vt:i4>0</vt:i4>
      </vt:variant>
      <vt:variant>
        <vt:i4>5</vt:i4>
      </vt:variant>
      <vt:variant>
        <vt:lpwstr>http://www.stjohnpayne.org.uk/</vt:lpwstr>
      </vt:variant>
      <vt:variant>
        <vt:lpwstr/>
      </vt:variant>
      <vt:variant>
        <vt:i4>3997722</vt:i4>
      </vt:variant>
      <vt:variant>
        <vt:i4>3</vt:i4>
      </vt:variant>
      <vt:variant>
        <vt:i4>0</vt:i4>
      </vt:variant>
      <vt:variant>
        <vt:i4>5</vt:i4>
      </vt:variant>
      <vt:variant>
        <vt:lpwstr>mailto:greenstead@dioceseofbrentwood.org</vt:lpwstr>
      </vt:variant>
      <vt:variant>
        <vt:lpwstr/>
      </vt:variant>
      <vt:variant>
        <vt:i4>6553651</vt:i4>
      </vt:variant>
      <vt:variant>
        <vt:i4>0</vt:i4>
      </vt:variant>
      <vt:variant>
        <vt:i4>0</vt:i4>
      </vt:variant>
      <vt:variant>
        <vt:i4>5</vt:i4>
      </vt:variant>
      <vt:variant>
        <vt:lpwstr>http://www.stjohnpayne.org.uk/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Murphy</dc:creator>
  <cp:keywords/>
  <dc:description/>
  <cp:lastModifiedBy>Nick Murphy</cp:lastModifiedBy>
  <cp:revision>3</cp:revision>
  <cp:lastPrinted>2020-01-11T15:12:00Z</cp:lastPrinted>
  <dcterms:created xsi:type="dcterms:W3CDTF">2020-01-12T11:53:00Z</dcterms:created>
  <dcterms:modified xsi:type="dcterms:W3CDTF">2020-01-22T19:06:00Z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